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94" w:rsidRDefault="00750294" w:rsidP="006351E1">
      <w:pPr>
        <w:jc w:val="right"/>
        <w:rPr>
          <w:u w:val="single"/>
        </w:rPr>
      </w:pPr>
    </w:p>
    <w:p w:rsidR="00750294" w:rsidRPr="001B40BC" w:rsidRDefault="00750294" w:rsidP="006351E1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СОВЕТ ДЕПУТАТОВ</w:t>
      </w:r>
    </w:p>
    <w:p w:rsidR="00750294" w:rsidRPr="001B40BC" w:rsidRDefault="00750294" w:rsidP="006351E1">
      <w:pPr>
        <w:jc w:val="center"/>
        <w:rPr>
          <w:b/>
          <w:bCs/>
          <w:sz w:val="28"/>
          <w:szCs w:val="28"/>
        </w:rPr>
      </w:pPr>
      <w:r w:rsidRPr="001B40BC">
        <w:rPr>
          <w:b/>
          <w:sz w:val="28"/>
          <w:szCs w:val="28"/>
        </w:rPr>
        <w:t>муниципального округа</w:t>
      </w:r>
    </w:p>
    <w:p w:rsidR="00750294" w:rsidRPr="001B40BC" w:rsidRDefault="00750294" w:rsidP="006351E1">
      <w:pPr>
        <w:jc w:val="center"/>
        <w:rPr>
          <w:b/>
          <w:bCs/>
          <w:sz w:val="28"/>
          <w:szCs w:val="28"/>
        </w:rPr>
      </w:pPr>
      <w:r w:rsidRPr="001B40BC">
        <w:rPr>
          <w:b/>
          <w:bCs/>
          <w:sz w:val="28"/>
          <w:szCs w:val="28"/>
        </w:rPr>
        <w:t>Бутырский</w:t>
      </w:r>
    </w:p>
    <w:p w:rsidR="00750294" w:rsidRPr="001B40BC" w:rsidRDefault="00750294" w:rsidP="006351E1">
      <w:pPr>
        <w:jc w:val="both"/>
        <w:rPr>
          <w:b/>
          <w:sz w:val="28"/>
          <w:szCs w:val="28"/>
        </w:rPr>
      </w:pPr>
    </w:p>
    <w:p w:rsidR="00750294" w:rsidRPr="001B40BC" w:rsidRDefault="00750294" w:rsidP="006351E1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РЕШЕНИЕ</w:t>
      </w:r>
    </w:p>
    <w:p w:rsidR="00750294" w:rsidRDefault="00750294" w:rsidP="006351E1">
      <w:pPr>
        <w:pStyle w:val="ConsPlusTitle"/>
        <w:jc w:val="center"/>
      </w:pPr>
    </w:p>
    <w:p w:rsidR="00750294" w:rsidRDefault="00750294" w:rsidP="006351E1">
      <w:pPr>
        <w:pStyle w:val="ConsPlusTitle"/>
        <w:jc w:val="center"/>
      </w:pPr>
    </w:p>
    <w:p w:rsidR="00750294" w:rsidRPr="006F6A2A" w:rsidRDefault="00750294" w:rsidP="006351E1">
      <w:pPr>
        <w:pStyle w:val="ConsPlusTitle"/>
        <w:jc w:val="center"/>
      </w:pPr>
    </w:p>
    <w:p w:rsidR="00750294" w:rsidRPr="006F6A2A" w:rsidRDefault="00750294" w:rsidP="006351E1">
      <w:pPr>
        <w:pStyle w:val="ConsPlusTitle"/>
        <w:rPr>
          <w:b w:val="0"/>
        </w:rPr>
      </w:pPr>
      <w:r>
        <w:rPr>
          <w:b w:val="0"/>
        </w:rPr>
        <w:t>29.08</w:t>
      </w:r>
      <w:r w:rsidRPr="006F6A2A">
        <w:rPr>
          <w:b w:val="0"/>
        </w:rPr>
        <w:t>.2013 №</w:t>
      </w:r>
      <w:r>
        <w:rPr>
          <w:b w:val="0"/>
        </w:rPr>
        <w:t xml:space="preserve"> 01-01-10/3</w:t>
      </w:r>
    </w:p>
    <w:p w:rsidR="00750294" w:rsidRDefault="00750294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50294" w:rsidRDefault="00750294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дополнений в программу </w:t>
      </w:r>
    </w:p>
    <w:p w:rsidR="00750294" w:rsidRDefault="00750294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 по комплексному благоустройству </w:t>
      </w:r>
    </w:p>
    <w:p w:rsidR="00750294" w:rsidRDefault="00750294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дворовых территорий Бутырского района</w:t>
      </w:r>
    </w:p>
    <w:p w:rsidR="00750294" w:rsidRDefault="00750294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50294" w:rsidRDefault="00750294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50294" w:rsidRDefault="00750294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50294" w:rsidRDefault="00750294" w:rsidP="0074745F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Правительства Москвы от 26 декабря 2012 года № 849-ПП «О стимулировании управ районов города Москвы»                 по итогам 1 полугодия 2013 года Управе Бутырского района выделено дополнительно 3999,80 тысяч рублей.</w:t>
      </w:r>
    </w:p>
    <w:p w:rsidR="00750294" w:rsidRPr="0074745F" w:rsidRDefault="00750294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предложение Управы Бутырского района, </w:t>
      </w:r>
      <w:r>
        <w:rPr>
          <w:b/>
          <w:bCs/>
          <w:sz w:val="28"/>
          <w:szCs w:val="28"/>
        </w:rPr>
        <w:t>Совет депутатов</w:t>
      </w:r>
    </w:p>
    <w:p w:rsidR="00750294" w:rsidRDefault="00750294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</w:p>
    <w:p w:rsidR="00750294" w:rsidRDefault="00750294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750294" w:rsidRDefault="00750294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750294" w:rsidRDefault="00750294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Средства стимулирования Управы Бутырского района (дополнительные средства по итогам 1 полугодия 2013г.) в размере 3999,80</w:t>
      </w:r>
      <w:r w:rsidRPr="000C6EBD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(три миллиона девятьсот девяносто девять тысяч восемьсот) рублей направить на выполнение работ по комплексному благоустройству дворовых территорий.</w:t>
      </w:r>
    </w:p>
    <w:p w:rsidR="00750294" w:rsidRDefault="00750294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 Поручить главе муниципального округа Бутырский Осипенко А.П. согласовать Титульный список программы благоустройства дворовых территорий района в указанном в пункте 1 настоящего решения объеме. </w:t>
      </w:r>
    </w:p>
    <w:p w:rsidR="00750294" w:rsidRPr="005F3F33" w:rsidRDefault="00750294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   Опубликовать настоящее решение на официальном сайте.</w:t>
      </w:r>
    </w:p>
    <w:p w:rsidR="00750294" w:rsidRPr="00FE2728" w:rsidRDefault="00750294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4. 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750294" w:rsidRDefault="00750294" w:rsidP="000A76D2">
      <w:pPr>
        <w:rPr>
          <w:sz w:val="28"/>
        </w:rPr>
      </w:pPr>
    </w:p>
    <w:p w:rsidR="00750294" w:rsidRDefault="00750294" w:rsidP="000A76D2">
      <w:pPr>
        <w:rPr>
          <w:sz w:val="28"/>
        </w:rPr>
      </w:pPr>
    </w:p>
    <w:p w:rsidR="00750294" w:rsidRDefault="00750294" w:rsidP="000A76D2">
      <w:pPr>
        <w:rPr>
          <w:sz w:val="28"/>
        </w:rPr>
      </w:pPr>
    </w:p>
    <w:p w:rsidR="00750294" w:rsidRDefault="00750294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>
        <w:rPr>
          <w:b/>
          <w:sz w:val="28"/>
        </w:rPr>
        <w:t>муни</w:t>
      </w:r>
      <w:bookmarkStart w:id="0" w:name="_GoBack"/>
      <w:bookmarkEnd w:id="0"/>
      <w:r>
        <w:rPr>
          <w:b/>
          <w:sz w:val="28"/>
        </w:rPr>
        <w:t xml:space="preserve">ципального округа Бутырский          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sectPr w:rsidR="00750294" w:rsidSect="0019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6D2"/>
    <w:rsid w:val="000A76D2"/>
    <w:rsid w:val="000C6EBD"/>
    <w:rsid w:val="00191146"/>
    <w:rsid w:val="001B40BC"/>
    <w:rsid w:val="00376B99"/>
    <w:rsid w:val="003A5739"/>
    <w:rsid w:val="0040408B"/>
    <w:rsid w:val="00531AAA"/>
    <w:rsid w:val="005F3F33"/>
    <w:rsid w:val="006351E1"/>
    <w:rsid w:val="006F6A2A"/>
    <w:rsid w:val="0074745F"/>
    <w:rsid w:val="00750294"/>
    <w:rsid w:val="00847306"/>
    <w:rsid w:val="008A1410"/>
    <w:rsid w:val="009704C0"/>
    <w:rsid w:val="00AA7ACD"/>
    <w:rsid w:val="00C74EF8"/>
    <w:rsid w:val="00DF7882"/>
    <w:rsid w:val="00E147A8"/>
    <w:rsid w:val="00F122C3"/>
    <w:rsid w:val="00FE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A76D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192</Words>
  <Characters>1099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1</dc:creator>
  <cp:keywords/>
  <dc:description/>
  <cp:lastModifiedBy>Надежда</cp:lastModifiedBy>
  <cp:revision>2</cp:revision>
  <cp:lastPrinted>2013-07-23T07:57:00Z</cp:lastPrinted>
  <dcterms:created xsi:type="dcterms:W3CDTF">2013-09-02T09:48:00Z</dcterms:created>
  <dcterms:modified xsi:type="dcterms:W3CDTF">2013-09-02T09:48:00Z</dcterms:modified>
</cp:coreProperties>
</file>