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96" w:rsidRDefault="00A30596" w:rsidP="00A30596">
      <w:pPr>
        <w:jc w:val="right"/>
        <w:rPr>
          <w:u w:val="single"/>
        </w:rPr>
      </w:pPr>
    </w:p>
    <w:p w:rsidR="00A30596" w:rsidRDefault="00A30596" w:rsidP="00A30596">
      <w:pPr>
        <w:pStyle w:val="ConsPlusTitle"/>
        <w:jc w:val="center"/>
        <w:rPr>
          <w:b w:val="0"/>
        </w:rPr>
      </w:pPr>
      <w:r>
        <w:rPr>
          <w:b w:val="0"/>
        </w:rPr>
        <w:t>СОВЕТ ДЕПУТОВ</w:t>
      </w:r>
    </w:p>
    <w:p w:rsidR="00A30596" w:rsidRDefault="00A30596" w:rsidP="00A30596">
      <w:pPr>
        <w:pStyle w:val="ConsPlusTitle"/>
        <w:jc w:val="center"/>
        <w:rPr>
          <w:b w:val="0"/>
        </w:rPr>
      </w:pPr>
      <w:r>
        <w:rPr>
          <w:b w:val="0"/>
        </w:rPr>
        <w:t xml:space="preserve">муниципального округа </w:t>
      </w:r>
      <w:proofErr w:type="gramStart"/>
      <w:r>
        <w:rPr>
          <w:b w:val="0"/>
        </w:rPr>
        <w:t>Бутырский</w:t>
      </w:r>
      <w:proofErr w:type="gramEnd"/>
      <w:r>
        <w:rPr>
          <w:b w:val="0"/>
        </w:rPr>
        <w:t xml:space="preserve"> </w:t>
      </w:r>
    </w:p>
    <w:p w:rsidR="00A30596" w:rsidRDefault="00A30596" w:rsidP="00A30596">
      <w:pPr>
        <w:pStyle w:val="ConsPlusTitle"/>
        <w:jc w:val="center"/>
        <w:outlineLvl w:val="0"/>
        <w:rPr>
          <w:b w:val="0"/>
        </w:rPr>
      </w:pPr>
    </w:p>
    <w:p w:rsidR="00A30596" w:rsidRDefault="00A30596" w:rsidP="00A30596">
      <w:pPr>
        <w:pStyle w:val="ConsPlusTitle"/>
        <w:jc w:val="center"/>
      </w:pPr>
      <w:r>
        <w:t>РЕШЕНИЕ</w:t>
      </w:r>
    </w:p>
    <w:p w:rsidR="00A30596" w:rsidRDefault="00A30596" w:rsidP="00A30596">
      <w:pPr>
        <w:pStyle w:val="ConsPlusTitle"/>
        <w:jc w:val="center"/>
      </w:pPr>
    </w:p>
    <w:p w:rsidR="00A30596" w:rsidRDefault="00A30596" w:rsidP="00A30596">
      <w:pPr>
        <w:pStyle w:val="ConsPlusTitle"/>
        <w:jc w:val="center"/>
      </w:pPr>
    </w:p>
    <w:p w:rsidR="00A30596" w:rsidRDefault="00A30596" w:rsidP="00A30596">
      <w:pPr>
        <w:pStyle w:val="ConsPlusTitle"/>
        <w:jc w:val="center"/>
      </w:pPr>
    </w:p>
    <w:p w:rsidR="00C13646" w:rsidRDefault="00A30596" w:rsidP="00A30596">
      <w:pPr>
        <w:pStyle w:val="ConsPlusTitle"/>
        <w:rPr>
          <w:b w:val="0"/>
        </w:rPr>
      </w:pPr>
      <w:r>
        <w:rPr>
          <w:b w:val="0"/>
        </w:rPr>
        <w:t>30.05.2013 года №01-01-7/3</w:t>
      </w:r>
    </w:p>
    <w:p w:rsidR="00C13646" w:rsidRDefault="00C13646" w:rsidP="002E5059">
      <w:pPr>
        <w:rPr>
          <w:b/>
          <w:sz w:val="28"/>
          <w:szCs w:val="28"/>
        </w:rPr>
      </w:pPr>
    </w:p>
    <w:p w:rsidR="002E5059" w:rsidRDefault="002E5059" w:rsidP="002E5059">
      <w:pPr>
        <w:rPr>
          <w:b/>
          <w:sz w:val="28"/>
          <w:szCs w:val="28"/>
        </w:rPr>
      </w:pPr>
      <w:bookmarkStart w:id="0" w:name="_GoBack"/>
      <w:bookmarkEnd w:id="0"/>
      <w:r>
        <w:rPr>
          <w:b/>
          <w:sz w:val="28"/>
          <w:szCs w:val="28"/>
        </w:rPr>
        <w:t>О Молодежной общественной палате</w:t>
      </w:r>
    </w:p>
    <w:p w:rsidR="002E5059" w:rsidRDefault="002E5059" w:rsidP="002E5059">
      <w:pPr>
        <w:rPr>
          <w:b/>
          <w:sz w:val="28"/>
          <w:szCs w:val="28"/>
        </w:rPr>
      </w:pPr>
      <w:r>
        <w:rPr>
          <w:b/>
          <w:sz w:val="28"/>
          <w:szCs w:val="28"/>
        </w:rPr>
        <w:t xml:space="preserve">при Совете депутатов </w:t>
      </w:r>
    </w:p>
    <w:p w:rsidR="002E5059" w:rsidRDefault="002E5059" w:rsidP="002E5059">
      <w:pPr>
        <w:rPr>
          <w:b/>
          <w:sz w:val="28"/>
          <w:szCs w:val="28"/>
        </w:rPr>
      </w:pPr>
      <w:r>
        <w:rPr>
          <w:b/>
          <w:sz w:val="28"/>
          <w:szCs w:val="28"/>
        </w:rPr>
        <w:t xml:space="preserve">муниципального округа </w:t>
      </w:r>
      <w:proofErr w:type="gramStart"/>
      <w:r>
        <w:rPr>
          <w:b/>
          <w:sz w:val="28"/>
          <w:szCs w:val="28"/>
        </w:rPr>
        <w:t>Бутырский</w:t>
      </w:r>
      <w:proofErr w:type="gramEnd"/>
    </w:p>
    <w:p w:rsidR="002E5059" w:rsidRDefault="002E5059" w:rsidP="002E5059">
      <w:pPr>
        <w:rPr>
          <w:b/>
          <w:sz w:val="28"/>
          <w:szCs w:val="28"/>
        </w:rPr>
      </w:pPr>
    </w:p>
    <w:p w:rsidR="002E5059" w:rsidRDefault="002E5059" w:rsidP="002E5059">
      <w:pPr>
        <w:rPr>
          <w:b/>
          <w:sz w:val="28"/>
          <w:szCs w:val="28"/>
        </w:rPr>
      </w:pPr>
    </w:p>
    <w:p w:rsidR="002E5059" w:rsidRDefault="002E5059" w:rsidP="002E5059">
      <w:pPr>
        <w:jc w:val="both"/>
        <w:rPr>
          <w:sz w:val="28"/>
          <w:szCs w:val="28"/>
        </w:rPr>
      </w:pPr>
      <w:r>
        <w:rPr>
          <w:sz w:val="28"/>
          <w:szCs w:val="28"/>
        </w:rPr>
        <w:t xml:space="preserve">       В целях повышения эффективности реализации государственной молодежной политики, обеспечения условий для активного включения молодежи в социально-экономическую деятельность муниципального округа</w:t>
      </w:r>
    </w:p>
    <w:p w:rsidR="002E5059" w:rsidRDefault="002E5059" w:rsidP="002E5059">
      <w:pPr>
        <w:jc w:val="both"/>
        <w:rPr>
          <w:b/>
          <w:spacing w:val="-5"/>
          <w:sz w:val="28"/>
          <w:szCs w:val="28"/>
        </w:rPr>
      </w:pPr>
      <w:r>
        <w:rPr>
          <w:b/>
          <w:spacing w:val="-5"/>
          <w:sz w:val="28"/>
          <w:szCs w:val="28"/>
        </w:rPr>
        <w:t>Совет депутатов</w:t>
      </w:r>
    </w:p>
    <w:p w:rsidR="002E5059" w:rsidRPr="00DC07B6" w:rsidRDefault="002E5059" w:rsidP="002E5059">
      <w:pPr>
        <w:ind w:firstLine="709"/>
        <w:jc w:val="both"/>
        <w:rPr>
          <w:spacing w:val="-5"/>
          <w:sz w:val="16"/>
          <w:szCs w:val="16"/>
        </w:rPr>
      </w:pPr>
    </w:p>
    <w:p w:rsidR="002E5059" w:rsidRDefault="002E5059" w:rsidP="002E5059">
      <w:pPr>
        <w:jc w:val="center"/>
        <w:rPr>
          <w:b/>
          <w:spacing w:val="-5"/>
          <w:sz w:val="28"/>
          <w:szCs w:val="28"/>
        </w:rPr>
      </w:pPr>
      <w:r>
        <w:rPr>
          <w:b/>
          <w:spacing w:val="-5"/>
          <w:sz w:val="28"/>
          <w:szCs w:val="28"/>
        </w:rPr>
        <w:t>РЕШИЛ:</w:t>
      </w:r>
    </w:p>
    <w:p w:rsidR="002E5059" w:rsidRPr="00DC07B6" w:rsidRDefault="002E5059" w:rsidP="002E5059">
      <w:pPr>
        <w:jc w:val="center"/>
        <w:rPr>
          <w:b/>
          <w:spacing w:val="-5"/>
          <w:sz w:val="16"/>
          <w:szCs w:val="16"/>
        </w:rPr>
      </w:pPr>
    </w:p>
    <w:p w:rsidR="002E5059" w:rsidRDefault="002E5059" w:rsidP="002E5059">
      <w:pPr>
        <w:numPr>
          <w:ilvl w:val="0"/>
          <w:numId w:val="1"/>
        </w:numPr>
        <w:jc w:val="both"/>
        <w:rPr>
          <w:sz w:val="28"/>
          <w:szCs w:val="28"/>
        </w:rPr>
      </w:pPr>
      <w:r>
        <w:rPr>
          <w:sz w:val="28"/>
          <w:szCs w:val="28"/>
        </w:rPr>
        <w:t>Утвердить:</w:t>
      </w:r>
    </w:p>
    <w:p w:rsidR="002E5059" w:rsidRDefault="002E5059" w:rsidP="002E5059">
      <w:pPr>
        <w:jc w:val="both"/>
        <w:rPr>
          <w:sz w:val="28"/>
          <w:szCs w:val="28"/>
        </w:rPr>
      </w:pPr>
      <w:r>
        <w:rPr>
          <w:sz w:val="28"/>
          <w:szCs w:val="28"/>
        </w:rPr>
        <w:t xml:space="preserve">       1.1. Положение о Молодежной общественной Палате при Совете депутатов (приложение 1); </w:t>
      </w:r>
    </w:p>
    <w:p w:rsidR="002E5059" w:rsidRDefault="002E5059" w:rsidP="002E5059">
      <w:pPr>
        <w:jc w:val="both"/>
        <w:rPr>
          <w:sz w:val="28"/>
          <w:szCs w:val="28"/>
        </w:rPr>
      </w:pPr>
      <w:r>
        <w:rPr>
          <w:sz w:val="28"/>
          <w:szCs w:val="28"/>
        </w:rPr>
        <w:t xml:space="preserve">       1.2. Регламент Молодежной общественной Палаты при Совете депутатов  (приложение 2); </w:t>
      </w:r>
    </w:p>
    <w:p w:rsidR="002E5059" w:rsidRDefault="002E5059" w:rsidP="002E5059">
      <w:pPr>
        <w:jc w:val="both"/>
        <w:rPr>
          <w:b/>
          <w:sz w:val="28"/>
          <w:szCs w:val="28"/>
        </w:rPr>
      </w:pPr>
      <w:r>
        <w:rPr>
          <w:sz w:val="28"/>
          <w:szCs w:val="28"/>
        </w:rPr>
        <w:t xml:space="preserve">       1.3. персональный состав членов Молодежной общественной палаты            при Совете депутатов (приложение 3).</w:t>
      </w:r>
    </w:p>
    <w:p w:rsidR="002E5059" w:rsidRDefault="002E5059" w:rsidP="002E5059">
      <w:pPr>
        <w:jc w:val="both"/>
        <w:rPr>
          <w:b/>
          <w:sz w:val="28"/>
          <w:szCs w:val="28"/>
        </w:rPr>
      </w:pPr>
      <w:r>
        <w:rPr>
          <w:sz w:val="28"/>
          <w:szCs w:val="28"/>
        </w:rPr>
        <w:t xml:space="preserve">       2. Председателем Молодежной общественной палаты при Совете деп</w:t>
      </w:r>
      <w:r w:rsidR="00956384">
        <w:rPr>
          <w:sz w:val="28"/>
          <w:szCs w:val="28"/>
        </w:rPr>
        <w:t>утатов назначить депутата Лапт</w:t>
      </w:r>
      <w:r>
        <w:rPr>
          <w:sz w:val="28"/>
          <w:szCs w:val="28"/>
        </w:rPr>
        <w:t xml:space="preserve">еву Ольгу Александровну. </w:t>
      </w:r>
    </w:p>
    <w:p w:rsidR="00DC07B6" w:rsidRDefault="00DC07B6" w:rsidP="002E5059">
      <w:pPr>
        <w:jc w:val="both"/>
        <w:rPr>
          <w:bCs/>
          <w:sz w:val="28"/>
        </w:rPr>
      </w:pPr>
      <w:r>
        <w:rPr>
          <w:bCs/>
          <w:sz w:val="28"/>
        </w:rPr>
        <w:t xml:space="preserve">       3.  Решение Муниципального Собрания ВМО Бутырское в городе Москве от 22.03.2012г. № 01-01-4/5 «О Молодежной общественной палате» считать утратившим силу.</w:t>
      </w:r>
    </w:p>
    <w:p w:rsidR="002E5059" w:rsidRDefault="00DC07B6" w:rsidP="002E5059">
      <w:pPr>
        <w:jc w:val="both"/>
        <w:rPr>
          <w:b/>
          <w:sz w:val="28"/>
          <w:szCs w:val="28"/>
        </w:rPr>
      </w:pPr>
      <w:r>
        <w:rPr>
          <w:bCs/>
          <w:sz w:val="28"/>
        </w:rPr>
        <w:t xml:space="preserve">       4</w:t>
      </w:r>
      <w:r w:rsidR="002E5059">
        <w:rPr>
          <w:bCs/>
          <w:sz w:val="28"/>
        </w:rPr>
        <w:t xml:space="preserve">. Опубликовать настоящее решение на официальном сайте муниципального округа </w:t>
      </w:r>
      <w:proofErr w:type="gramStart"/>
      <w:r w:rsidR="002E5059">
        <w:rPr>
          <w:bCs/>
          <w:sz w:val="28"/>
        </w:rPr>
        <w:t>Бутырский</w:t>
      </w:r>
      <w:proofErr w:type="gramEnd"/>
      <w:r w:rsidR="002E5059">
        <w:rPr>
          <w:bCs/>
          <w:sz w:val="28"/>
        </w:rPr>
        <w:t>.</w:t>
      </w:r>
    </w:p>
    <w:p w:rsidR="002E5059" w:rsidRDefault="00DC07B6" w:rsidP="002E5059">
      <w:pPr>
        <w:jc w:val="both"/>
        <w:rPr>
          <w:b/>
          <w:sz w:val="28"/>
          <w:szCs w:val="28"/>
        </w:rPr>
      </w:pPr>
      <w:r>
        <w:rPr>
          <w:sz w:val="28"/>
          <w:szCs w:val="28"/>
        </w:rPr>
        <w:t xml:space="preserve">       5</w:t>
      </w:r>
      <w:r w:rsidR="002E5059">
        <w:rPr>
          <w:sz w:val="28"/>
          <w:szCs w:val="28"/>
        </w:rPr>
        <w:t xml:space="preserve">.   Настоящее решение вступает в силу со дня его </w:t>
      </w:r>
      <w:r w:rsidR="002E5059">
        <w:rPr>
          <w:bCs/>
          <w:sz w:val="28"/>
        </w:rPr>
        <w:t>подписания</w:t>
      </w:r>
      <w:r w:rsidR="002E5059">
        <w:rPr>
          <w:sz w:val="28"/>
          <w:szCs w:val="28"/>
        </w:rPr>
        <w:t>.</w:t>
      </w:r>
    </w:p>
    <w:p w:rsidR="002E5059" w:rsidRDefault="00DC07B6" w:rsidP="002E5059">
      <w:pPr>
        <w:jc w:val="both"/>
        <w:rPr>
          <w:b/>
          <w:sz w:val="28"/>
          <w:szCs w:val="28"/>
        </w:rPr>
      </w:pPr>
      <w:r>
        <w:rPr>
          <w:spacing w:val="-1"/>
          <w:sz w:val="28"/>
          <w:szCs w:val="28"/>
        </w:rPr>
        <w:t xml:space="preserve">       6</w:t>
      </w:r>
      <w:r w:rsidR="002E5059">
        <w:rPr>
          <w:spacing w:val="-1"/>
          <w:sz w:val="28"/>
          <w:szCs w:val="28"/>
        </w:rPr>
        <w:t xml:space="preserve">.  </w:t>
      </w:r>
      <w:proofErr w:type="gramStart"/>
      <w:r w:rsidR="002E5059">
        <w:rPr>
          <w:spacing w:val="-1"/>
          <w:sz w:val="28"/>
          <w:szCs w:val="28"/>
        </w:rPr>
        <w:t>Контроль за</w:t>
      </w:r>
      <w:proofErr w:type="gramEnd"/>
      <w:r w:rsidR="002E5059">
        <w:rPr>
          <w:spacing w:val="-1"/>
          <w:sz w:val="28"/>
          <w:szCs w:val="28"/>
        </w:rPr>
        <w:t xml:space="preserve"> исполнением данного решения возложить на Главу  </w:t>
      </w:r>
      <w:r w:rsidR="002E5059">
        <w:rPr>
          <w:sz w:val="28"/>
          <w:szCs w:val="28"/>
        </w:rPr>
        <w:t xml:space="preserve">муниципального округа Бутырский </w:t>
      </w:r>
      <w:r w:rsidR="002E5059">
        <w:rPr>
          <w:spacing w:val="-17"/>
          <w:sz w:val="28"/>
          <w:szCs w:val="28"/>
        </w:rPr>
        <w:t xml:space="preserve"> </w:t>
      </w:r>
      <w:r w:rsidR="002E5059">
        <w:rPr>
          <w:spacing w:val="-5"/>
          <w:sz w:val="28"/>
          <w:szCs w:val="28"/>
        </w:rPr>
        <w:t>Осипенко А.П.</w:t>
      </w:r>
    </w:p>
    <w:p w:rsidR="002E5059" w:rsidRDefault="002E5059" w:rsidP="002E5059">
      <w:pPr>
        <w:rPr>
          <w:sz w:val="28"/>
        </w:rPr>
      </w:pPr>
    </w:p>
    <w:p w:rsidR="002E5059" w:rsidRDefault="002E5059" w:rsidP="002E5059">
      <w:pPr>
        <w:rPr>
          <w:sz w:val="28"/>
        </w:rPr>
      </w:pPr>
    </w:p>
    <w:p w:rsidR="002E5059" w:rsidRDefault="002E5059" w:rsidP="002E5059">
      <w:pPr>
        <w:rPr>
          <w:sz w:val="28"/>
        </w:rPr>
      </w:pPr>
      <w:r>
        <w:rPr>
          <w:sz w:val="28"/>
        </w:rPr>
        <w:t xml:space="preserve">Глава муниципального округа Бутырский                                    </w:t>
      </w:r>
      <w:r>
        <w:rPr>
          <w:sz w:val="28"/>
          <w:szCs w:val="28"/>
        </w:rPr>
        <w:t>А.П. Осипенко</w:t>
      </w:r>
      <w:r>
        <w:t xml:space="preserve">   </w:t>
      </w:r>
    </w:p>
    <w:p w:rsidR="002E5059" w:rsidRDefault="002E5059" w:rsidP="002E5059">
      <w:pPr>
        <w:rPr>
          <w:sz w:val="28"/>
        </w:rPr>
        <w:sectPr w:rsidR="002E5059">
          <w:pgSz w:w="11906" w:h="16838"/>
          <w:pgMar w:top="1134" w:right="851" w:bottom="1134" w:left="1701" w:header="709" w:footer="709" w:gutter="0"/>
          <w:cols w:space="720"/>
        </w:sectPr>
      </w:pPr>
    </w:p>
    <w:p w:rsidR="002E5059" w:rsidRDefault="002E5059" w:rsidP="002E5059">
      <w:pPr>
        <w:tabs>
          <w:tab w:val="left" w:pos="2635"/>
        </w:tabs>
        <w:ind w:firstLine="4820"/>
        <w:jc w:val="both"/>
        <w:rPr>
          <w:sz w:val="28"/>
          <w:szCs w:val="28"/>
        </w:rPr>
      </w:pPr>
      <w:r>
        <w:rPr>
          <w:sz w:val="28"/>
          <w:szCs w:val="28"/>
        </w:rPr>
        <w:lastRenderedPageBreak/>
        <w:t xml:space="preserve">    Приложение 1</w:t>
      </w:r>
    </w:p>
    <w:p w:rsidR="002E5059" w:rsidRDefault="002E5059" w:rsidP="002E5059">
      <w:pPr>
        <w:ind w:left="4820"/>
        <w:jc w:val="both"/>
        <w:rPr>
          <w:sz w:val="28"/>
          <w:szCs w:val="28"/>
        </w:rPr>
      </w:pPr>
      <w:r>
        <w:rPr>
          <w:sz w:val="28"/>
          <w:szCs w:val="28"/>
        </w:rPr>
        <w:t xml:space="preserve">    к решению Совета депутатов     </w:t>
      </w:r>
    </w:p>
    <w:p w:rsidR="002E5059" w:rsidRDefault="002E5059" w:rsidP="002E5059">
      <w:pPr>
        <w:ind w:left="4820"/>
        <w:jc w:val="both"/>
        <w:rPr>
          <w:sz w:val="28"/>
          <w:szCs w:val="28"/>
        </w:rPr>
      </w:pPr>
      <w:r>
        <w:rPr>
          <w:sz w:val="28"/>
          <w:szCs w:val="28"/>
        </w:rPr>
        <w:t xml:space="preserve">    муниципального округа </w:t>
      </w:r>
      <w:proofErr w:type="gramStart"/>
      <w:r>
        <w:rPr>
          <w:sz w:val="28"/>
          <w:szCs w:val="28"/>
        </w:rPr>
        <w:t>Бутырский</w:t>
      </w:r>
      <w:proofErr w:type="gramEnd"/>
    </w:p>
    <w:p w:rsidR="002E5059" w:rsidRDefault="002E5059" w:rsidP="002E5059">
      <w:pPr>
        <w:ind w:left="4820"/>
        <w:jc w:val="both"/>
        <w:rPr>
          <w:sz w:val="28"/>
          <w:szCs w:val="28"/>
        </w:rPr>
      </w:pPr>
      <w:r>
        <w:rPr>
          <w:sz w:val="28"/>
          <w:szCs w:val="28"/>
        </w:rPr>
        <w:t xml:space="preserve">    </w:t>
      </w:r>
      <w:r w:rsidR="00C13646">
        <w:rPr>
          <w:sz w:val="28"/>
          <w:szCs w:val="28"/>
        </w:rPr>
        <w:t>от ____________</w:t>
      </w:r>
      <w:r>
        <w:rPr>
          <w:sz w:val="28"/>
          <w:szCs w:val="28"/>
        </w:rPr>
        <w:t xml:space="preserve"> № _____________</w:t>
      </w:r>
    </w:p>
    <w:p w:rsidR="002E5059" w:rsidRDefault="002E5059" w:rsidP="002E5059"/>
    <w:p w:rsidR="002E5059" w:rsidRDefault="002E5059" w:rsidP="002E5059"/>
    <w:p w:rsidR="002E5059" w:rsidRDefault="002E5059" w:rsidP="002E5059"/>
    <w:p w:rsidR="002E5059" w:rsidRDefault="002E5059" w:rsidP="002E5059">
      <w:pPr>
        <w:jc w:val="center"/>
        <w:rPr>
          <w:b/>
          <w:sz w:val="28"/>
          <w:szCs w:val="28"/>
        </w:rPr>
      </w:pPr>
      <w:r>
        <w:rPr>
          <w:b/>
          <w:sz w:val="28"/>
          <w:szCs w:val="28"/>
        </w:rPr>
        <w:t>ПОЛОЖЕНИЕ</w:t>
      </w:r>
    </w:p>
    <w:p w:rsidR="002E5059" w:rsidRDefault="002E5059" w:rsidP="002E5059">
      <w:pPr>
        <w:jc w:val="center"/>
        <w:rPr>
          <w:rStyle w:val="a3"/>
        </w:rPr>
      </w:pPr>
      <w:proofErr w:type="gramStart"/>
      <w:r>
        <w:rPr>
          <w:rStyle w:val="a3"/>
          <w:sz w:val="28"/>
          <w:szCs w:val="28"/>
        </w:rPr>
        <w:t>о Молодежной общественной палаты</w:t>
      </w:r>
      <w:proofErr w:type="gramEnd"/>
    </w:p>
    <w:p w:rsidR="002E5059" w:rsidRDefault="002E5059" w:rsidP="002E5059">
      <w:pPr>
        <w:jc w:val="center"/>
        <w:rPr>
          <w:rStyle w:val="a3"/>
          <w:sz w:val="28"/>
          <w:szCs w:val="28"/>
        </w:rPr>
      </w:pPr>
      <w:r>
        <w:rPr>
          <w:rStyle w:val="a3"/>
          <w:sz w:val="28"/>
          <w:szCs w:val="28"/>
        </w:rPr>
        <w:t>при Совете депутатов</w:t>
      </w:r>
    </w:p>
    <w:p w:rsidR="002E5059" w:rsidRDefault="002E5059" w:rsidP="002E5059">
      <w:pPr>
        <w:jc w:val="center"/>
      </w:pPr>
      <w:r>
        <w:rPr>
          <w:rStyle w:val="a3"/>
          <w:sz w:val="28"/>
          <w:szCs w:val="28"/>
        </w:rPr>
        <w:t xml:space="preserve">муниципального округа </w:t>
      </w:r>
      <w:proofErr w:type="gramStart"/>
      <w:r>
        <w:rPr>
          <w:rStyle w:val="a3"/>
          <w:sz w:val="28"/>
          <w:szCs w:val="28"/>
        </w:rPr>
        <w:t>Бутырский</w:t>
      </w:r>
      <w:proofErr w:type="gramEnd"/>
    </w:p>
    <w:p w:rsidR="002E5059" w:rsidRDefault="002E5059" w:rsidP="002E5059">
      <w:pPr>
        <w:jc w:val="both"/>
        <w:rPr>
          <w:spacing w:val="-2"/>
          <w:sz w:val="28"/>
          <w:szCs w:val="28"/>
        </w:rPr>
      </w:pPr>
    </w:p>
    <w:p w:rsidR="002E5059" w:rsidRDefault="002E5059" w:rsidP="002E5059">
      <w:pPr>
        <w:jc w:val="both"/>
        <w:rPr>
          <w:spacing w:val="-2"/>
          <w:sz w:val="28"/>
          <w:szCs w:val="28"/>
        </w:rPr>
      </w:pPr>
    </w:p>
    <w:p w:rsidR="002E5059" w:rsidRDefault="002E5059" w:rsidP="002E5059">
      <w:pPr>
        <w:jc w:val="center"/>
        <w:rPr>
          <w:b/>
          <w:sz w:val="28"/>
          <w:szCs w:val="28"/>
        </w:rPr>
      </w:pPr>
      <w:r>
        <w:rPr>
          <w:b/>
          <w:spacing w:val="-2"/>
          <w:sz w:val="28"/>
          <w:szCs w:val="28"/>
        </w:rPr>
        <w:t>1. Общие положения</w:t>
      </w:r>
    </w:p>
    <w:p w:rsidR="002E5059" w:rsidRDefault="002E5059" w:rsidP="002E5059">
      <w:pPr>
        <w:jc w:val="both"/>
        <w:rPr>
          <w:sz w:val="28"/>
          <w:szCs w:val="28"/>
        </w:rPr>
      </w:pPr>
    </w:p>
    <w:p w:rsidR="002E5059" w:rsidRDefault="002E5059" w:rsidP="002E5059">
      <w:pPr>
        <w:jc w:val="both"/>
        <w:rPr>
          <w:sz w:val="28"/>
          <w:szCs w:val="28"/>
        </w:rPr>
      </w:pPr>
    </w:p>
    <w:p w:rsidR="002E5059" w:rsidRDefault="002E5059" w:rsidP="002E5059">
      <w:pPr>
        <w:jc w:val="both"/>
        <w:rPr>
          <w:spacing w:val="-9"/>
          <w:sz w:val="28"/>
          <w:szCs w:val="28"/>
        </w:rPr>
      </w:pPr>
      <w:r>
        <w:rPr>
          <w:sz w:val="28"/>
          <w:szCs w:val="28"/>
        </w:rPr>
        <w:t xml:space="preserve">       1.1. </w:t>
      </w:r>
      <w:proofErr w:type="gramStart"/>
      <w:r>
        <w:rPr>
          <w:sz w:val="28"/>
          <w:szCs w:val="28"/>
        </w:rPr>
        <w:t xml:space="preserve">Молодежная общественная палата при Совете депутатов муниципального округа Бутырский (далее - Молодежная Палата) является постоянно действующим консультативным органом с правом совещательного голоса, состоящим из представителей муниципального округа Бутырский (далее – муниципальный округ), созданным для содействия в деятельности Совета депутатов муниципального округа Бутырский (далее – Совет депутатов) в сфере регулирования </w:t>
      </w:r>
      <w:r>
        <w:rPr>
          <w:spacing w:val="-1"/>
          <w:sz w:val="28"/>
          <w:szCs w:val="28"/>
        </w:rPr>
        <w:t xml:space="preserve">вопросов, связанных с правами и законными интересами молодежи, а также в </w:t>
      </w:r>
      <w:r>
        <w:rPr>
          <w:sz w:val="28"/>
          <w:szCs w:val="28"/>
        </w:rPr>
        <w:t>целях подготовки рекомендаций</w:t>
      </w:r>
      <w:proofErr w:type="gramEnd"/>
      <w:r>
        <w:rPr>
          <w:sz w:val="28"/>
          <w:szCs w:val="28"/>
        </w:rPr>
        <w:t xml:space="preserve"> по решению проблем молодежи на территории муниципального округа.</w:t>
      </w:r>
    </w:p>
    <w:p w:rsidR="002E5059" w:rsidRDefault="002E5059" w:rsidP="002E5059">
      <w:pPr>
        <w:rPr>
          <w:b/>
          <w:bCs/>
          <w:spacing w:val="-9"/>
          <w:sz w:val="28"/>
          <w:szCs w:val="28"/>
        </w:rPr>
      </w:pPr>
      <w:r>
        <w:rPr>
          <w:sz w:val="28"/>
          <w:szCs w:val="28"/>
        </w:rPr>
        <w:t xml:space="preserve">       Численный состав Палата – десять человек.</w:t>
      </w:r>
    </w:p>
    <w:p w:rsidR="002E5059" w:rsidRDefault="002E5059" w:rsidP="002E5059">
      <w:pPr>
        <w:jc w:val="both"/>
        <w:rPr>
          <w:spacing w:val="-10"/>
          <w:sz w:val="28"/>
          <w:szCs w:val="28"/>
        </w:rPr>
      </w:pPr>
      <w:r>
        <w:rPr>
          <w:sz w:val="28"/>
          <w:szCs w:val="28"/>
        </w:rPr>
        <w:t xml:space="preserve">       1.2. Молодежная Палата в своей деятельности руководствуется Конституцией Российской Федерации, нормативно-правовыми актами Российской Федерации и города Москвы, Уставом муниципального округа </w:t>
      </w:r>
      <w:proofErr w:type="gramStart"/>
      <w:r>
        <w:rPr>
          <w:sz w:val="28"/>
          <w:szCs w:val="28"/>
        </w:rPr>
        <w:t>Бутырский</w:t>
      </w:r>
      <w:proofErr w:type="gramEnd"/>
      <w:r>
        <w:rPr>
          <w:sz w:val="28"/>
          <w:szCs w:val="28"/>
        </w:rPr>
        <w:t>, а также настоящим Положением.</w:t>
      </w:r>
    </w:p>
    <w:p w:rsidR="002E5059" w:rsidRDefault="002E5059" w:rsidP="002E5059">
      <w:pPr>
        <w:jc w:val="both"/>
        <w:rPr>
          <w:spacing w:val="-10"/>
          <w:sz w:val="28"/>
          <w:szCs w:val="28"/>
        </w:rPr>
      </w:pPr>
      <w:r>
        <w:rPr>
          <w:sz w:val="28"/>
          <w:szCs w:val="28"/>
        </w:rPr>
        <w:t xml:space="preserve">       1.3.  Молодежная Палата формируется на срок полномочий очередного созыва Совета депутатов в порядке, предусмотренном настоящим Положением.</w:t>
      </w:r>
    </w:p>
    <w:p w:rsidR="002E5059" w:rsidRDefault="002E5059" w:rsidP="002E5059">
      <w:pPr>
        <w:shd w:val="clear" w:color="auto" w:fill="FFFFFF"/>
        <w:ind w:left="2064"/>
        <w:rPr>
          <w:b/>
          <w:bCs/>
          <w:spacing w:val="-1"/>
          <w:sz w:val="28"/>
          <w:szCs w:val="28"/>
        </w:rPr>
      </w:pPr>
    </w:p>
    <w:p w:rsidR="002E5059" w:rsidRDefault="002E5059" w:rsidP="002E5059">
      <w:pPr>
        <w:shd w:val="clear" w:color="auto" w:fill="FFFFFF"/>
        <w:ind w:left="2064"/>
        <w:rPr>
          <w:b/>
          <w:bCs/>
          <w:spacing w:val="-1"/>
          <w:sz w:val="28"/>
          <w:szCs w:val="28"/>
        </w:rPr>
      </w:pPr>
    </w:p>
    <w:p w:rsidR="002E5059" w:rsidRDefault="002E5059" w:rsidP="002E5059">
      <w:pPr>
        <w:numPr>
          <w:ilvl w:val="0"/>
          <w:numId w:val="1"/>
        </w:numPr>
        <w:shd w:val="clear" w:color="auto" w:fill="FFFFFF"/>
        <w:jc w:val="center"/>
        <w:rPr>
          <w:b/>
          <w:bCs/>
          <w:spacing w:val="-1"/>
          <w:sz w:val="28"/>
          <w:szCs w:val="28"/>
        </w:rPr>
      </w:pPr>
      <w:r>
        <w:rPr>
          <w:b/>
          <w:bCs/>
          <w:spacing w:val="-1"/>
          <w:sz w:val="28"/>
          <w:szCs w:val="28"/>
        </w:rPr>
        <w:t>Основные цели и задачи</w:t>
      </w:r>
    </w:p>
    <w:p w:rsidR="002E5059" w:rsidRDefault="002E5059" w:rsidP="002E5059">
      <w:pPr>
        <w:shd w:val="clear" w:color="auto" w:fill="FFFFFF"/>
        <w:rPr>
          <w:b/>
          <w:bCs/>
          <w:spacing w:val="-1"/>
          <w:sz w:val="28"/>
          <w:szCs w:val="28"/>
        </w:rPr>
      </w:pPr>
    </w:p>
    <w:p w:rsidR="002E5059" w:rsidRDefault="002E5059" w:rsidP="002E5059">
      <w:pPr>
        <w:shd w:val="clear" w:color="auto" w:fill="FFFFFF"/>
        <w:tabs>
          <w:tab w:val="left" w:pos="490"/>
        </w:tabs>
        <w:spacing w:before="331" w:line="326" w:lineRule="exact"/>
      </w:pPr>
      <w:r>
        <w:rPr>
          <w:spacing w:val="-9"/>
          <w:sz w:val="28"/>
          <w:szCs w:val="28"/>
        </w:rPr>
        <w:t xml:space="preserve">        2.1.</w:t>
      </w:r>
      <w:r>
        <w:rPr>
          <w:sz w:val="28"/>
          <w:szCs w:val="28"/>
        </w:rPr>
        <w:t xml:space="preserve">   </w:t>
      </w:r>
      <w:r>
        <w:rPr>
          <w:spacing w:val="-1"/>
          <w:sz w:val="28"/>
          <w:szCs w:val="28"/>
        </w:rPr>
        <w:t>Основные цели Молодежной палаты:</w:t>
      </w:r>
    </w:p>
    <w:p w:rsidR="002E5059" w:rsidRDefault="002E5059" w:rsidP="002E5059">
      <w:pPr>
        <w:widowControl w:val="0"/>
        <w:shd w:val="clear" w:color="auto" w:fill="FFFFFF"/>
        <w:tabs>
          <w:tab w:val="left" w:pos="730"/>
        </w:tabs>
        <w:autoSpaceDE w:val="0"/>
        <w:autoSpaceDN w:val="0"/>
        <w:adjustRightInd w:val="0"/>
        <w:spacing w:line="326" w:lineRule="exact"/>
        <w:ind w:right="29"/>
        <w:jc w:val="both"/>
        <w:rPr>
          <w:spacing w:val="-6"/>
          <w:sz w:val="28"/>
          <w:szCs w:val="28"/>
        </w:rPr>
      </w:pPr>
      <w:r>
        <w:rPr>
          <w:sz w:val="28"/>
          <w:szCs w:val="28"/>
        </w:rPr>
        <w:t xml:space="preserve">       2.1.1.  Разработка предложений по реализации прав молодежи на участие в местном самоуправлении, а также содействие в создании условий для проявления инициатив молодежи при формировании и осуществлении муниципальной молодежной политики.</w:t>
      </w:r>
    </w:p>
    <w:p w:rsidR="002E5059" w:rsidRDefault="002E5059" w:rsidP="002E5059">
      <w:pPr>
        <w:widowControl w:val="0"/>
        <w:shd w:val="clear" w:color="auto" w:fill="FFFFFF"/>
        <w:tabs>
          <w:tab w:val="left" w:pos="730"/>
        </w:tabs>
        <w:autoSpaceDE w:val="0"/>
        <w:autoSpaceDN w:val="0"/>
        <w:adjustRightInd w:val="0"/>
        <w:spacing w:line="326" w:lineRule="exact"/>
        <w:ind w:right="24"/>
        <w:jc w:val="both"/>
        <w:rPr>
          <w:sz w:val="28"/>
          <w:szCs w:val="28"/>
        </w:rPr>
      </w:pPr>
    </w:p>
    <w:p w:rsidR="002E5059" w:rsidRDefault="002E5059" w:rsidP="002E5059">
      <w:pPr>
        <w:widowControl w:val="0"/>
        <w:shd w:val="clear" w:color="auto" w:fill="FFFFFF"/>
        <w:tabs>
          <w:tab w:val="left" w:pos="730"/>
        </w:tabs>
        <w:autoSpaceDE w:val="0"/>
        <w:autoSpaceDN w:val="0"/>
        <w:adjustRightInd w:val="0"/>
        <w:spacing w:line="326" w:lineRule="exact"/>
        <w:ind w:right="24"/>
        <w:jc w:val="both"/>
        <w:rPr>
          <w:spacing w:val="-6"/>
          <w:sz w:val="28"/>
          <w:szCs w:val="28"/>
        </w:rPr>
      </w:pPr>
      <w:r>
        <w:rPr>
          <w:sz w:val="28"/>
          <w:szCs w:val="28"/>
        </w:rPr>
        <w:lastRenderedPageBreak/>
        <w:t xml:space="preserve">       2.1.2.   Содействие в приобщении наиболее активных и подготовленных молодых граждан к парламентской деятельности, формировании их правовой и политической культуры, поддержка созидательной, гражданской активности молодежи.</w:t>
      </w:r>
    </w:p>
    <w:p w:rsidR="002E5059" w:rsidRDefault="002E5059" w:rsidP="002E5059">
      <w:pPr>
        <w:shd w:val="clear" w:color="auto" w:fill="FFFFFF"/>
        <w:tabs>
          <w:tab w:val="left" w:pos="490"/>
        </w:tabs>
        <w:spacing w:line="326" w:lineRule="exact"/>
        <w:rPr>
          <w:sz w:val="20"/>
          <w:szCs w:val="20"/>
        </w:rPr>
      </w:pPr>
      <w:r>
        <w:rPr>
          <w:spacing w:val="-6"/>
          <w:sz w:val="28"/>
          <w:szCs w:val="28"/>
        </w:rPr>
        <w:t xml:space="preserve">        2.2.</w:t>
      </w:r>
      <w:r>
        <w:rPr>
          <w:sz w:val="28"/>
          <w:szCs w:val="28"/>
        </w:rPr>
        <w:t xml:space="preserve">  </w:t>
      </w:r>
      <w:r>
        <w:rPr>
          <w:spacing w:val="-1"/>
          <w:sz w:val="28"/>
          <w:szCs w:val="28"/>
        </w:rPr>
        <w:t>Основные задачи Молодежной палаты:</w:t>
      </w:r>
    </w:p>
    <w:p w:rsidR="002E5059" w:rsidRDefault="002E5059" w:rsidP="002E5059">
      <w:pPr>
        <w:widowControl w:val="0"/>
        <w:shd w:val="clear" w:color="auto" w:fill="FFFFFF"/>
        <w:tabs>
          <w:tab w:val="left" w:pos="749"/>
        </w:tabs>
        <w:autoSpaceDE w:val="0"/>
        <w:autoSpaceDN w:val="0"/>
        <w:adjustRightInd w:val="0"/>
        <w:spacing w:line="326" w:lineRule="exact"/>
        <w:ind w:left="14" w:right="19"/>
        <w:jc w:val="both"/>
        <w:rPr>
          <w:spacing w:val="-6"/>
          <w:sz w:val="28"/>
          <w:szCs w:val="28"/>
        </w:rPr>
      </w:pPr>
      <w:r>
        <w:rPr>
          <w:sz w:val="28"/>
          <w:szCs w:val="28"/>
        </w:rPr>
        <w:t xml:space="preserve">       2.2.1. Участие в деятельности комиссий и рабочих групп </w:t>
      </w:r>
      <w:r>
        <w:rPr>
          <w:spacing w:val="-1"/>
          <w:sz w:val="28"/>
          <w:szCs w:val="28"/>
        </w:rPr>
        <w:t>Совета депутатов по подготовке к рассмотрению на Совете депутатов</w:t>
      </w:r>
      <w:r>
        <w:rPr>
          <w:sz w:val="28"/>
          <w:szCs w:val="28"/>
        </w:rPr>
        <w:t xml:space="preserve"> проектов муниципальных нормативных правовых актов, затрагивающих права                        и законные интересы молодежи.</w:t>
      </w:r>
    </w:p>
    <w:p w:rsidR="002E5059" w:rsidRDefault="002E5059" w:rsidP="002E5059">
      <w:pPr>
        <w:widowControl w:val="0"/>
        <w:numPr>
          <w:ilvl w:val="2"/>
          <w:numId w:val="2"/>
        </w:numPr>
        <w:shd w:val="clear" w:color="auto" w:fill="FFFFFF"/>
        <w:tabs>
          <w:tab w:val="left" w:pos="749"/>
        </w:tabs>
        <w:autoSpaceDE w:val="0"/>
        <w:autoSpaceDN w:val="0"/>
        <w:adjustRightInd w:val="0"/>
        <w:spacing w:line="326" w:lineRule="exact"/>
        <w:ind w:right="19"/>
        <w:jc w:val="both"/>
        <w:rPr>
          <w:spacing w:val="-6"/>
          <w:sz w:val="28"/>
          <w:szCs w:val="28"/>
        </w:rPr>
      </w:pPr>
      <w:r>
        <w:rPr>
          <w:spacing w:val="-1"/>
          <w:sz w:val="28"/>
          <w:szCs w:val="28"/>
        </w:rPr>
        <w:t xml:space="preserve">Содействие в защите прав и законных интересов молодых граждан, </w:t>
      </w:r>
    </w:p>
    <w:p w:rsidR="002E5059" w:rsidRDefault="002E5059" w:rsidP="002E5059">
      <w:pPr>
        <w:widowControl w:val="0"/>
        <w:shd w:val="clear" w:color="auto" w:fill="FFFFFF"/>
        <w:tabs>
          <w:tab w:val="left" w:pos="749"/>
        </w:tabs>
        <w:autoSpaceDE w:val="0"/>
        <w:autoSpaceDN w:val="0"/>
        <w:adjustRightInd w:val="0"/>
        <w:spacing w:line="326" w:lineRule="exact"/>
        <w:ind w:right="19"/>
        <w:jc w:val="both"/>
        <w:rPr>
          <w:spacing w:val="-6"/>
          <w:sz w:val="28"/>
          <w:szCs w:val="28"/>
        </w:rPr>
      </w:pPr>
      <w:r>
        <w:rPr>
          <w:sz w:val="28"/>
          <w:szCs w:val="28"/>
        </w:rPr>
        <w:t>представление их инициатив при разработке проектов муниципальных правовых актов, затрагивающих права и законные интересы молодежи.</w:t>
      </w:r>
    </w:p>
    <w:p w:rsidR="002E5059" w:rsidRDefault="002E5059" w:rsidP="002E5059">
      <w:pPr>
        <w:widowControl w:val="0"/>
        <w:shd w:val="clear" w:color="auto" w:fill="FFFFFF"/>
        <w:tabs>
          <w:tab w:val="left" w:pos="749"/>
        </w:tabs>
        <w:autoSpaceDE w:val="0"/>
        <w:autoSpaceDN w:val="0"/>
        <w:adjustRightInd w:val="0"/>
        <w:spacing w:before="10" w:line="326" w:lineRule="exact"/>
        <w:ind w:left="14" w:right="14"/>
        <w:jc w:val="both"/>
        <w:rPr>
          <w:spacing w:val="-6"/>
          <w:sz w:val="28"/>
          <w:szCs w:val="28"/>
        </w:rPr>
      </w:pPr>
      <w:r>
        <w:rPr>
          <w:sz w:val="28"/>
          <w:szCs w:val="28"/>
        </w:rPr>
        <w:t xml:space="preserve">       2.2.3. Взаимодействие с органами местного самоуправления, государственной власти города Москвы и общественными объединениями                в области разработки инициатив, направленных на защиту прав и законных интересов молодежи.</w:t>
      </w:r>
    </w:p>
    <w:p w:rsidR="002E5059" w:rsidRDefault="002E5059" w:rsidP="002E5059">
      <w:pPr>
        <w:widowControl w:val="0"/>
        <w:shd w:val="clear" w:color="auto" w:fill="FFFFFF"/>
        <w:tabs>
          <w:tab w:val="left" w:pos="749"/>
        </w:tabs>
        <w:autoSpaceDE w:val="0"/>
        <w:autoSpaceDN w:val="0"/>
        <w:adjustRightInd w:val="0"/>
        <w:spacing w:line="326" w:lineRule="exact"/>
        <w:ind w:right="24"/>
        <w:jc w:val="both"/>
        <w:rPr>
          <w:spacing w:val="-6"/>
          <w:sz w:val="28"/>
          <w:szCs w:val="28"/>
        </w:rPr>
      </w:pPr>
      <w:r>
        <w:rPr>
          <w:sz w:val="28"/>
          <w:szCs w:val="28"/>
        </w:rPr>
        <w:t xml:space="preserve">       2.2.4.  Содействие в осуществлении информационной, аналитической              и консультативной деятельности в области молодежной политики.</w:t>
      </w:r>
    </w:p>
    <w:p w:rsidR="002E5059" w:rsidRDefault="002E5059" w:rsidP="002E5059">
      <w:pPr>
        <w:widowControl w:val="0"/>
        <w:shd w:val="clear" w:color="auto" w:fill="FFFFFF"/>
        <w:tabs>
          <w:tab w:val="left" w:pos="749"/>
        </w:tabs>
        <w:autoSpaceDE w:val="0"/>
        <w:autoSpaceDN w:val="0"/>
        <w:adjustRightInd w:val="0"/>
        <w:spacing w:before="10" w:line="326" w:lineRule="exact"/>
        <w:ind w:right="10"/>
        <w:jc w:val="both"/>
        <w:rPr>
          <w:spacing w:val="-6"/>
          <w:sz w:val="28"/>
          <w:szCs w:val="28"/>
        </w:rPr>
      </w:pPr>
      <w:r>
        <w:rPr>
          <w:sz w:val="28"/>
          <w:szCs w:val="28"/>
        </w:rPr>
        <w:t xml:space="preserve">       2.3. Участие в рассмотрении проектов законодательных и нормативных правовых актов города Москвы, затрагивающих права и законные интересы молодых граждан.</w:t>
      </w:r>
    </w:p>
    <w:p w:rsidR="002E5059" w:rsidRDefault="002E5059" w:rsidP="002E5059">
      <w:pPr>
        <w:widowControl w:val="0"/>
        <w:shd w:val="clear" w:color="auto" w:fill="FFFFFF"/>
        <w:tabs>
          <w:tab w:val="left" w:pos="749"/>
        </w:tabs>
        <w:autoSpaceDE w:val="0"/>
        <w:autoSpaceDN w:val="0"/>
        <w:adjustRightInd w:val="0"/>
        <w:spacing w:line="326" w:lineRule="exact"/>
        <w:ind w:right="14"/>
        <w:jc w:val="both"/>
        <w:rPr>
          <w:spacing w:val="-6"/>
          <w:sz w:val="28"/>
          <w:szCs w:val="28"/>
        </w:rPr>
      </w:pPr>
      <w:r>
        <w:rPr>
          <w:sz w:val="28"/>
          <w:szCs w:val="28"/>
        </w:rPr>
        <w:t xml:space="preserve">       2.4. Изучение мнения молодых граждан о деятельности органов местного самоуправления и государственной власти по реализации государственной молодежной политики.</w:t>
      </w:r>
    </w:p>
    <w:p w:rsidR="002E5059" w:rsidRDefault="002E5059" w:rsidP="002E5059">
      <w:pPr>
        <w:rPr>
          <w:spacing w:val="-5"/>
          <w:sz w:val="28"/>
          <w:szCs w:val="28"/>
        </w:rPr>
      </w:pPr>
      <w:r>
        <w:rPr>
          <w:spacing w:val="-1"/>
          <w:sz w:val="28"/>
          <w:szCs w:val="28"/>
        </w:rPr>
        <w:t xml:space="preserve">       2.5.   Осуществление других видов деятельности, соответствующих целям  и </w:t>
      </w:r>
      <w:r>
        <w:rPr>
          <w:sz w:val="28"/>
          <w:szCs w:val="28"/>
        </w:rPr>
        <w:t>задачам Молодежной палаты и не противоречащих действующему законодательству.</w:t>
      </w:r>
    </w:p>
    <w:p w:rsidR="002E5059" w:rsidRDefault="002E5059" w:rsidP="002E5059">
      <w:pPr>
        <w:rPr>
          <w:b/>
          <w:bCs/>
          <w:spacing w:val="-1"/>
          <w:sz w:val="28"/>
          <w:szCs w:val="28"/>
        </w:rPr>
      </w:pPr>
    </w:p>
    <w:p w:rsidR="002E5059" w:rsidRDefault="002E5059" w:rsidP="002E5059">
      <w:pPr>
        <w:rPr>
          <w:b/>
          <w:bCs/>
          <w:spacing w:val="-1"/>
          <w:sz w:val="28"/>
          <w:szCs w:val="28"/>
        </w:rPr>
      </w:pPr>
    </w:p>
    <w:p w:rsidR="002E5059" w:rsidRDefault="002E5059" w:rsidP="002E5059">
      <w:pPr>
        <w:jc w:val="center"/>
        <w:rPr>
          <w:b/>
          <w:bCs/>
          <w:spacing w:val="-1"/>
          <w:sz w:val="28"/>
          <w:szCs w:val="28"/>
        </w:rPr>
      </w:pPr>
      <w:r>
        <w:rPr>
          <w:b/>
          <w:bCs/>
          <w:spacing w:val="-1"/>
          <w:sz w:val="28"/>
          <w:szCs w:val="28"/>
        </w:rPr>
        <w:t>3.   Состав и порядок формирования</w:t>
      </w:r>
    </w:p>
    <w:p w:rsidR="002E5059" w:rsidRDefault="002E5059" w:rsidP="002E5059">
      <w:pPr>
        <w:rPr>
          <w:sz w:val="28"/>
          <w:szCs w:val="28"/>
        </w:rPr>
      </w:pPr>
    </w:p>
    <w:p w:rsidR="002E5059" w:rsidRDefault="002E5059" w:rsidP="002E5059">
      <w:pPr>
        <w:rPr>
          <w:sz w:val="28"/>
          <w:szCs w:val="28"/>
        </w:rPr>
      </w:pPr>
    </w:p>
    <w:p w:rsidR="002E5059" w:rsidRDefault="002E5059" w:rsidP="002E5059">
      <w:pPr>
        <w:jc w:val="both"/>
        <w:rPr>
          <w:b/>
          <w:bCs/>
          <w:spacing w:val="-6"/>
          <w:sz w:val="28"/>
          <w:szCs w:val="28"/>
        </w:rPr>
      </w:pPr>
      <w:r>
        <w:rPr>
          <w:sz w:val="28"/>
          <w:szCs w:val="28"/>
        </w:rPr>
        <w:t xml:space="preserve">       3.1. Молодежная палата образуется на добровольной основе                         из представителей молодежи.</w:t>
      </w:r>
    </w:p>
    <w:p w:rsidR="002E5059" w:rsidRDefault="002E5059" w:rsidP="002E5059">
      <w:pPr>
        <w:widowControl w:val="0"/>
        <w:shd w:val="clear" w:color="auto" w:fill="FFFFFF"/>
        <w:tabs>
          <w:tab w:val="left" w:pos="706"/>
        </w:tabs>
        <w:autoSpaceDE w:val="0"/>
        <w:autoSpaceDN w:val="0"/>
        <w:adjustRightInd w:val="0"/>
        <w:spacing w:line="322" w:lineRule="exact"/>
        <w:ind w:left="29"/>
        <w:jc w:val="both"/>
        <w:rPr>
          <w:sz w:val="20"/>
          <w:szCs w:val="20"/>
        </w:rPr>
      </w:pPr>
      <w:r>
        <w:rPr>
          <w:sz w:val="28"/>
          <w:szCs w:val="28"/>
        </w:rPr>
        <w:t xml:space="preserve">       3.2. Состав Молодежной палаты формируется из представителей средних и высших учебных заведений, молодежных общественных объединений                  и организаций, советов, представителей предприятий и организаций, расположенных на территории муниципального округа, жителей района, представителей управы района и органов местного самоуправления муниципального округа.</w:t>
      </w: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pacing w:val="-3"/>
          <w:sz w:val="28"/>
          <w:szCs w:val="28"/>
        </w:rPr>
      </w:pPr>
      <w:r>
        <w:rPr>
          <w:sz w:val="28"/>
          <w:szCs w:val="28"/>
        </w:rPr>
        <w:t xml:space="preserve">       3.3. Количественный состав Молодежной палаты равен количественному составу Совета депутатов.</w:t>
      </w: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z w:val="28"/>
          <w:szCs w:val="28"/>
        </w:rPr>
      </w:pP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z w:val="28"/>
          <w:szCs w:val="28"/>
        </w:rPr>
      </w:pP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pacing w:val="-5"/>
          <w:sz w:val="28"/>
          <w:szCs w:val="28"/>
        </w:rPr>
      </w:pPr>
      <w:r>
        <w:rPr>
          <w:sz w:val="28"/>
          <w:szCs w:val="28"/>
        </w:rPr>
        <w:lastRenderedPageBreak/>
        <w:t xml:space="preserve">       3.4.  Молодежная палата формируется не позднее двух месяцев после формирования очередного созыва Совета депутатов, за исключением случая формирования первого созыва Молодежной палаты.</w:t>
      </w:r>
    </w:p>
    <w:p w:rsidR="002E5059" w:rsidRDefault="002E5059" w:rsidP="002E5059">
      <w:pPr>
        <w:widowControl w:val="0"/>
        <w:shd w:val="clear" w:color="auto" w:fill="FFFFFF"/>
        <w:tabs>
          <w:tab w:val="left" w:pos="581"/>
        </w:tabs>
        <w:autoSpaceDE w:val="0"/>
        <w:autoSpaceDN w:val="0"/>
        <w:adjustRightInd w:val="0"/>
        <w:spacing w:line="326" w:lineRule="exact"/>
        <w:ind w:right="34"/>
        <w:jc w:val="both"/>
        <w:rPr>
          <w:sz w:val="28"/>
          <w:szCs w:val="28"/>
        </w:rPr>
      </w:pPr>
      <w:r>
        <w:rPr>
          <w:sz w:val="28"/>
          <w:szCs w:val="28"/>
        </w:rPr>
        <w:t xml:space="preserve">       3.5. Персональный состав Молодежной палаты и председатель Молодежной палаты утверждаются Советом депутатов.</w:t>
      </w: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pacing w:val="-1"/>
          <w:sz w:val="28"/>
          <w:szCs w:val="28"/>
        </w:rPr>
      </w:pPr>
      <w:r>
        <w:rPr>
          <w:sz w:val="28"/>
          <w:szCs w:val="28"/>
        </w:rPr>
        <w:t xml:space="preserve">       3.6. На своем первом заседании Молодежная палата избирает заместителя председателя и секретаря Молодежной палаты.</w:t>
      </w: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pacing w:val="-2"/>
          <w:sz w:val="28"/>
          <w:szCs w:val="28"/>
        </w:rPr>
      </w:pPr>
      <w:r>
        <w:rPr>
          <w:sz w:val="28"/>
          <w:szCs w:val="28"/>
        </w:rPr>
        <w:t xml:space="preserve">       3.7.   Внесение изменений в состав Молодежной палаты осуществляется решением Совета депутатов.</w:t>
      </w:r>
    </w:p>
    <w:p w:rsidR="002E5059" w:rsidRDefault="002E5059" w:rsidP="002E5059">
      <w:pPr>
        <w:widowControl w:val="0"/>
        <w:shd w:val="clear" w:color="auto" w:fill="FFFFFF"/>
        <w:tabs>
          <w:tab w:val="left" w:pos="581"/>
        </w:tabs>
        <w:autoSpaceDE w:val="0"/>
        <w:autoSpaceDN w:val="0"/>
        <w:adjustRightInd w:val="0"/>
        <w:spacing w:line="326" w:lineRule="exact"/>
        <w:ind w:right="29"/>
        <w:jc w:val="both"/>
        <w:rPr>
          <w:spacing w:val="-3"/>
          <w:sz w:val="28"/>
          <w:szCs w:val="28"/>
        </w:rPr>
      </w:pPr>
      <w:r>
        <w:rPr>
          <w:sz w:val="28"/>
          <w:szCs w:val="28"/>
        </w:rPr>
        <w:t xml:space="preserve">       3.8. Прекращение членства происходит на основании личного письменного заявления, которое подается Председателю Молодежной палаты и утверждается Советом депутатов.</w:t>
      </w:r>
    </w:p>
    <w:p w:rsidR="002E5059" w:rsidRDefault="002E5059" w:rsidP="002E5059">
      <w:pPr>
        <w:jc w:val="both"/>
        <w:rPr>
          <w:sz w:val="28"/>
          <w:szCs w:val="28"/>
        </w:rPr>
      </w:pPr>
      <w:r>
        <w:rPr>
          <w:spacing w:val="-5"/>
          <w:sz w:val="28"/>
          <w:szCs w:val="28"/>
        </w:rPr>
        <w:t xml:space="preserve">       3.9.</w:t>
      </w:r>
      <w:r>
        <w:rPr>
          <w:sz w:val="28"/>
          <w:szCs w:val="28"/>
        </w:rPr>
        <w:t xml:space="preserve"> Член Молодежной палаты может быть исключен из её состава           за несоблюдение настоящего положения, решения руководящих органов                   и ее структурных подразделений за действия, дискредитирующие Молодежную палату или иные действия (бездействия) наносящие ущерб интересам Молодежной палаты.</w:t>
      </w:r>
    </w:p>
    <w:p w:rsidR="002E5059" w:rsidRDefault="002E5059" w:rsidP="002E5059">
      <w:pPr>
        <w:jc w:val="both"/>
        <w:rPr>
          <w:b/>
          <w:bCs/>
          <w:spacing w:val="-1"/>
          <w:sz w:val="28"/>
          <w:szCs w:val="28"/>
        </w:rPr>
      </w:pPr>
    </w:p>
    <w:p w:rsidR="002E5059" w:rsidRDefault="002E5059" w:rsidP="002E5059">
      <w:pPr>
        <w:jc w:val="both"/>
        <w:rPr>
          <w:b/>
          <w:bCs/>
          <w:spacing w:val="-1"/>
          <w:sz w:val="28"/>
          <w:szCs w:val="28"/>
        </w:rPr>
      </w:pPr>
    </w:p>
    <w:p w:rsidR="002E5059" w:rsidRDefault="002E5059" w:rsidP="002E5059">
      <w:pPr>
        <w:jc w:val="center"/>
        <w:rPr>
          <w:b/>
          <w:bCs/>
          <w:spacing w:val="-1"/>
          <w:sz w:val="28"/>
          <w:szCs w:val="28"/>
        </w:rPr>
      </w:pPr>
      <w:r>
        <w:rPr>
          <w:b/>
          <w:bCs/>
          <w:spacing w:val="-1"/>
          <w:sz w:val="28"/>
          <w:szCs w:val="28"/>
        </w:rPr>
        <w:t>4.   Организация и порядок работы</w:t>
      </w:r>
    </w:p>
    <w:p w:rsidR="002E5059" w:rsidRDefault="002E5059" w:rsidP="002E5059">
      <w:pPr>
        <w:jc w:val="both"/>
        <w:rPr>
          <w:sz w:val="28"/>
          <w:szCs w:val="28"/>
        </w:rPr>
      </w:pPr>
    </w:p>
    <w:p w:rsidR="002E5059" w:rsidRDefault="002E5059" w:rsidP="002E5059">
      <w:pPr>
        <w:jc w:val="both"/>
        <w:rPr>
          <w:sz w:val="28"/>
          <w:szCs w:val="28"/>
        </w:rPr>
      </w:pPr>
    </w:p>
    <w:p w:rsidR="002E5059" w:rsidRDefault="002E5059" w:rsidP="002E5059">
      <w:pPr>
        <w:jc w:val="both"/>
        <w:rPr>
          <w:spacing w:val="-5"/>
          <w:sz w:val="28"/>
          <w:szCs w:val="28"/>
        </w:rPr>
      </w:pPr>
      <w:r>
        <w:rPr>
          <w:sz w:val="28"/>
          <w:szCs w:val="28"/>
        </w:rPr>
        <w:t xml:space="preserve">       4.1. Заседания Молодежной палаты проводятся не реже одного раза                   в </w:t>
      </w:r>
      <w:r>
        <w:rPr>
          <w:spacing w:val="-1"/>
          <w:sz w:val="28"/>
          <w:szCs w:val="28"/>
        </w:rPr>
        <w:t xml:space="preserve">квартал. В случае необходимости могут проводиться внеочередные заседания </w:t>
      </w:r>
      <w:r>
        <w:rPr>
          <w:sz w:val="28"/>
          <w:szCs w:val="28"/>
        </w:rPr>
        <w:t>Молодежной палаты.</w:t>
      </w:r>
    </w:p>
    <w:p w:rsidR="002E5059" w:rsidRDefault="002E5059" w:rsidP="002E5059">
      <w:pPr>
        <w:widowControl w:val="0"/>
        <w:shd w:val="clear" w:color="auto" w:fill="FFFFFF"/>
        <w:tabs>
          <w:tab w:val="left" w:pos="605"/>
        </w:tabs>
        <w:autoSpaceDE w:val="0"/>
        <w:autoSpaceDN w:val="0"/>
        <w:adjustRightInd w:val="0"/>
        <w:spacing w:before="5" w:line="322" w:lineRule="exact"/>
        <w:ind w:right="5"/>
        <w:jc w:val="both"/>
        <w:rPr>
          <w:spacing w:val="-4"/>
          <w:sz w:val="28"/>
          <w:szCs w:val="28"/>
        </w:rPr>
      </w:pPr>
      <w:r>
        <w:rPr>
          <w:sz w:val="28"/>
          <w:szCs w:val="28"/>
        </w:rPr>
        <w:t xml:space="preserve">       4.2. В работе Молодежной палаты могут принимать участие глава муниципального округа и руководитель Аппарата Совета депутатов, депутаты Совета депутатов, Московской городской Думы и Государственной Думы, глава управы района, должностные лица органов местного самоуправления и государственной власти города Москвы, представители органов территориального общественного самоуправления.</w:t>
      </w:r>
    </w:p>
    <w:p w:rsidR="002E5059" w:rsidRDefault="002E5059" w:rsidP="002E5059">
      <w:pPr>
        <w:widowControl w:val="0"/>
        <w:shd w:val="clear" w:color="auto" w:fill="FFFFFF"/>
        <w:tabs>
          <w:tab w:val="left" w:pos="605"/>
        </w:tabs>
        <w:autoSpaceDE w:val="0"/>
        <w:autoSpaceDN w:val="0"/>
        <w:adjustRightInd w:val="0"/>
        <w:spacing w:line="322" w:lineRule="exact"/>
        <w:ind w:right="14"/>
        <w:jc w:val="both"/>
        <w:rPr>
          <w:spacing w:val="-5"/>
          <w:sz w:val="28"/>
          <w:szCs w:val="28"/>
        </w:rPr>
      </w:pPr>
      <w:r>
        <w:rPr>
          <w:sz w:val="28"/>
          <w:szCs w:val="28"/>
        </w:rPr>
        <w:t xml:space="preserve">       4.3. Заседание Молодежной палаты считается правомочным, если                  на нем присутствует не менее половины от общего числа членов Молодежной палаты.</w:t>
      </w:r>
    </w:p>
    <w:p w:rsidR="002E5059" w:rsidRDefault="002E5059" w:rsidP="002E5059">
      <w:pPr>
        <w:widowControl w:val="0"/>
        <w:shd w:val="clear" w:color="auto" w:fill="FFFFFF"/>
        <w:tabs>
          <w:tab w:val="left" w:pos="605"/>
        </w:tabs>
        <w:autoSpaceDE w:val="0"/>
        <w:autoSpaceDN w:val="0"/>
        <w:adjustRightInd w:val="0"/>
        <w:spacing w:before="5" w:line="322" w:lineRule="exact"/>
        <w:jc w:val="both"/>
        <w:rPr>
          <w:spacing w:val="-6"/>
          <w:sz w:val="28"/>
          <w:szCs w:val="28"/>
        </w:rPr>
      </w:pPr>
      <w:r>
        <w:rPr>
          <w:sz w:val="28"/>
          <w:szCs w:val="28"/>
        </w:rPr>
        <w:t xml:space="preserve">       4.4. Молодежная палата по направлениям своей деятельности разрабатывает и принимает на своих заседаниях рекомендации и решения                и вправе направлять их на рассмотрение главе муниципального округа                     и руководителя Аппарата Совета депутатов, председателю Совета депутатов, главе управы района, в органы территориального общественного самоуправления, общественные и другие объединения и организации.</w:t>
      </w:r>
    </w:p>
    <w:p w:rsidR="002E5059" w:rsidRDefault="002E5059" w:rsidP="002E5059">
      <w:pPr>
        <w:shd w:val="clear" w:color="auto" w:fill="FFFFFF"/>
        <w:spacing w:before="24"/>
        <w:jc w:val="both"/>
        <w:rPr>
          <w:sz w:val="20"/>
          <w:szCs w:val="20"/>
        </w:rPr>
      </w:pPr>
      <w:r>
        <w:rPr>
          <w:sz w:val="28"/>
          <w:szCs w:val="28"/>
        </w:rPr>
        <w:t xml:space="preserve">       4.5. На заседаниях Молодежной палаты принимаются решения                         по вопросам</w:t>
      </w:r>
      <w:r>
        <w:rPr>
          <w:sz w:val="20"/>
          <w:szCs w:val="20"/>
        </w:rPr>
        <w:t xml:space="preserve"> </w:t>
      </w:r>
      <w:r>
        <w:rPr>
          <w:spacing w:val="-1"/>
          <w:sz w:val="28"/>
          <w:szCs w:val="28"/>
        </w:rPr>
        <w:t>организации ее работы.</w:t>
      </w:r>
    </w:p>
    <w:p w:rsidR="002E5059" w:rsidRDefault="002E5059" w:rsidP="002E5059">
      <w:pPr>
        <w:widowControl w:val="0"/>
        <w:shd w:val="clear" w:color="auto" w:fill="FFFFFF"/>
        <w:tabs>
          <w:tab w:val="left" w:pos="590"/>
        </w:tabs>
        <w:autoSpaceDE w:val="0"/>
        <w:autoSpaceDN w:val="0"/>
        <w:adjustRightInd w:val="0"/>
        <w:spacing w:line="326" w:lineRule="exact"/>
        <w:ind w:right="24"/>
        <w:jc w:val="both"/>
        <w:rPr>
          <w:sz w:val="28"/>
          <w:szCs w:val="28"/>
        </w:rPr>
      </w:pPr>
    </w:p>
    <w:p w:rsidR="002E5059" w:rsidRDefault="002E5059" w:rsidP="002E5059">
      <w:pPr>
        <w:widowControl w:val="0"/>
        <w:shd w:val="clear" w:color="auto" w:fill="FFFFFF"/>
        <w:tabs>
          <w:tab w:val="left" w:pos="590"/>
        </w:tabs>
        <w:autoSpaceDE w:val="0"/>
        <w:autoSpaceDN w:val="0"/>
        <w:adjustRightInd w:val="0"/>
        <w:spacing w:line="326" w:lineRule="exact"/>
        <w:ind w:right="24"/>
        <w:jc w:val="both"/>
        <w:rPr>
          <w:sz w:val="28"/>
          <w:szCs w:val="28"/>
        </w:rPr>
      </w:pPr>
    </w:p>
    <w:p w:rsidR="002E5059" w:rsidRDefault="002E5059" w:rsidP="002E5059">
      <w:pPr>
        <w:widowControl w:val="0"/>
        <w:shd w:val="clear" w:color="auto" w:fill="FFFFFF"/>
        <w:tabs>
          <w:tab w:val="left" w:pos="590"/>
        </w:tabs>
        <w:autoSpaceDE w:val="0"/>
        <w:autoSpaceDN w:val="0"/>
        <w:adjustRightInd w:val="0"/>
        <w:spacing w:line="326" w:lineRule="exact"/>
        <w:ind w:right="24"/>
        <w:jc w:val="both"/>
        <w:rPr>
          <w:spacing w:val="-6"/>
          <w:sz w:val="28"/>
          <w:szCs w:val="28"/>
        </w:rPr>
      </w:pPr>
      <w:r>
        <w:rPr>
          <w:sz w:val="28"/>
          <w:szCs w:val="28"/>
        </w:rPr>
        <w:lastRenderedPageBreak/>
        <w:t xml:space="preserve">       4.6. Рекомендации и решения Молодежной палаты считаются принятыми, если за них проголосовало не менее половины от общего числа членов Молодежной палаты, присутствовавших на заседании Молодежной палаты.</w:t>
      </w:r>
    </w:p>
    <w:p w:rsidR="002E5059" w:rsidRDefault="002E5059" w:rsidP="002E5059">
      <w:pPr>
        <w:widowControl w:val="0"/>
        <w:shd w:val="clear" w:color="auto" w:fill="FFFFFF"/>
        <w:tabs>
          <w:tab w:val="left" w:pos="590"/>
        </w:tabs>
        <w:autoSpaceDE w:val="0"/>
        <w:autoSpaceDN w:val="0"/>
        <w:adjustRightInd w:val="0"/>
        <w:spacing w:line="350" w:lineRule="exact"/>
        <w:ind w:right="38"/>
        <w:jc w:val="both"/>
        <w:rPr>
          <w:spacing w:val="-5"/>
          <w:sz w:val="28"/>
          <w:szCs w:val="28"/>
        </w:rPr>
      </w:pPr>
      <w:r>
        <w:rPr>
          <w:sz w:val="28"/>
          <w:szCs w:val="28"/>
        </w:rPr>
        <w:t xml:space="preserve">       4.7. Молодежная палата вправе образовывать комиссии и рабочие группы.</w:t>
      </w:r>
    </w:p>
    <w:p w:rsidR="002E5059" w:rsidRDefault="002E5059" w:rsidP="002E5059">
      <w:pPr>
        <w:shd w:val="clear" w:color="auto" w:fill="FFFFFF"/>
        <w:tabs>
          <w:tab w:val="left" w:pos="490"/>
        </w:tabs>
        <w:spacing w:line="326" w:lineRule="exact"/>
        <w:rPr>
          <w:sz w:val="20"/>
          <w:szCs w:val="20"/>
        </w:rPr>
      </w:pPr>
      <w:r>
        <w:rPr>
          <w:spacing w:val="-6"/>
          <w:sz w:val="28"/>
          <w:szCs w:val="28"/>
        </w:rPr>
        <w:t xml:space="preserve">        4.8.   </w:t>
      </w:r>
      <w:r>
        <w:rPr>
          <w:sz w:val="28"/>
          <w:szCs w:val="28"/>
        </w:rPr>
        <w:t>Комиссии Молодежной палаты:</w:t>
      </w:r>
    </w:p>
    <w:p w:rsidR="002E5059" w:rsidRDefault="002E5059" w:rsidP="002E5059">
      <w:pPr>
        <w:widowControl w:val="0"/>
        <w:shd w:val="clear" w:color="auto" w:fill="FFFFFF"/>
        <w:tabs>
          <w:tab w:val="left" w:pos="293"/>
        </w:tabs>
        <w:autoSpaceDE w:val="0"/>
        <w:autoSpaceDN w:val="0"/>
        <w:adjustRightInd w:val="0"/>
        <w:spacing w:line="326" w:lineRule="exact"/>
        <w:ind w:right="29"/>
        <w:jc w:val="both"/>
        <w:rPr>
          <w:sz w:val="28"/>
          <w:szCs w:val="28"/>
        </w:rPr>
      </w:pPr>
      <w:r>
        <w:rPr>
          <w:sz w:val="28"/>
          <w:szCs w:val="28"/>
        </w:rPr>
        <w:t xml:space="preserve">       -  организуют работу по направлениям своей деятельности аналогично соответствующим комиссиям Совета депутатов;</w:t>
      </w:r>
    </w:p>
    <w:p w:rsidR="002E5059" w:rsidRDefault="002E5059" w:rsidP="002E5059">
      <w:pPr>
        <w:widowControl w:val="0"/>
        <w:shd w:val="clear" w:color="auto" w:fill="FFFFFF"/>
        <w:tabs>
          <w:tab w:val="left" w:pos="293"/>
        </w:tabs>
        <w:autoSpaceDE w:val="0"/>
        <w:autoSpaceDN w:val="0"/>
        <w:adjustRightInd w:val="0"/>
        <w:spacing w:line="326" w:lineRule="exact"/>
        <w:ind w:right="24"/>
        <w:jc w:val="both"/>
        <w:rPr>
          <w:sz w:val="28"/>
          <w:szCs w:val="28"/>
        </w:rPr>
      </w:pPr>
      <w:r>
        <w:rPr>
          <w:sz w:val="28"/>
          <w:szCs w:val="28"/>
        </w:rPr>
        <w:t xml:space="preserve">       - совместно с рабочими группами Молодежной палаты готовят                     для рассмотрения на заседаниях Молодежной палаты проекты рекомендаций по направлениям своей деятельности.</w:t>
      </w:r>
    </w:p>
    <w:p w:rsidR="002E5059" w:rsidRDefault="002E5059" w:rsidP="002E5059">
      <w:pPr>
        <w:shd w:val="clear" w:color="auto" w:fill="FFFFFF"/>
        <w:tabs>
          <w:tab w:val="left" w:pos="490"/>
        </w:tabs>
        <w:spacing w:line="326" w:lineRule="exact"/>
        <w:rPr>
          <w:sz w:val="20"/>
          <w:szCs w:val="20"/>
        </w:rPr>
      </w:pPr>
      <w:r>
        <w:rPr>
          <w:spacing w:val="-5"/>
          <w:sz w:val="28"/>
          <w:szCs w:val="28"/>
        </w:rPr>
        <w:t xml:space="preserve">       4.8.  </w:t>
      </w:r>
      <w:r>
        <w:rPr>
          <w:sz w:val="28"/>
          <w:szCs w:val="28"/>
        </w:rPr>
        <w:t>Рабочие группы Молодежной палаты:</w:t>
      </w:r>
    </w:p>
    <w:p w:rsidR="002E5059" w:rsidRDefault="002E5059" w:rsidP="002E5059">
      <w:pPr>
        <w:widowControl w:val="0"/>
        <w:shd w:val="clear" w:color="auto" w:fill="FFFFFF"/>
        <w:tabs>
          <w:tab w:val="left" w:pos="293"/>
        </w:tabs>
        <w:autoSpaceDE w:val="0"/>
        <w:autoSpaceDN w:val="0"/>
        <w:adjustRightInd w:val="0"/>
        <w:spacing w:line="326" w:lineRule="exact"/>
        <w:ind w:right="19"/>
        <w:jc w:val="both"/>
        <w:rPr>
          <w:sz w:val="28"/>
          <w:szCs w:val="28"/>
        </w:rPr>
      </w:pPr>
      <w:r>
        <w:rPr>
          <w:sz w:val="28"/>
          <w:szCs w:val="28"/>
        </w:rPr>
        <w:t xml:space="preserve">       -  образуются из состава членов Молодежной палаты по предложению </w:t>
      </w:r>
      <w:r>
        <w:rPr>
          <w:spacing w:val="-1"/>
          <w:sz w:val="28"/>
          <w:szCs w:val="28"/>
        </w:rPr>
        <w:t xml:space="preserve">председателя Молодежной палаты и комиссий Совета депутатов                            для </w:t>
      </w:r>
      <w:r>
        <w:rPr>
          <w:sz w:val="28"/>
          <w:szCs w:val="28"/>
        </w:rPr>
        <w:t>осуществления отдельных направлений деятельности Молодежной палаты в соответствии с целями и задачами Молодежной палаты;</w:t>
      </w:r>
    </w:p>
    <w:p w:rsidR="002E5059" w:rsidRDefault="002E5059" w:rsidP="002E5059">
      <w:pPr>
        <w:widowControl w:val="0"/>
        <w:shd w:val="clear" w:color="auto" w:fill="FFFFFF"/>
        <w:tabs>
          <w:tab w:val="left" w:pos="293"/>
        </w:tabs>
        <w:autoSpaceDE w:val="0"/>
        <w:autoSpaceDN w:val="0"/>
        <w:adjustRightInd w:val="0"/>
        <w:spacing w:before="5" w:line="326" w:lineRule="exact"/>
        <w:ind w:right="10"/>
        <w:jc w:val="both"/>
        <w:rPr>
          <w:sz w:val="28"/>
          <w:szCs w:val="28"/>
        </w:rPr>
      </w:pPr>
      <w:r>
        <w:rPr>
          <w:sz w:val="28"/>
          <w:szCs w:val="28"/>
        </w:rPr>
        <w:t xml:space="preserve">       - в работе рабочих групп Молодежной палаты могут участвовать представители молодежных общественных объединений и организаций,                     а также специалисты, привлекаемые на безвозмездной основе к работе                       на правах консультантов.</w:t>
      </w:r>
    </w:p>
    <w:p w:rsidR="002E5059" w:rsidRDefault="002E5059" w:rsidP="002E5059">
      <w:pPr>
        <w:shd w:val="clear" w:color="auto" w:fill="FFFFFF"/>
        <w:tabs>
          <w:tab w:val="left" w:pos="490"/>
        </w:tabs>
        <w:spacing w:line="326" w:lineRule="exact"/>
        <w:rPr>
          <w:sz w:val="20"/>
          <w:szCs w:val="20"/>
        </w:rPr>
      </w:pPr>
      <w:r>
        <w:rPr>
          <w:spacing w:val="-5"/>
          <w:sz w:val="28"/>
          <w:szCs w:val="28"/>
        </w:rPr>
        <w:t xml:space="preserve">       4.9.   </w:t>
      </w:r>
      <w:r>
        <w:rPr>
          <w:spacing w:val="-1"/>
          <w:sz w:val="28"/>
          <w:szCs w:val="28"/>
        </w:rPr>
        <w:t>Молодежную палату возглавляет председатель Молодежной палаты.</w:t>
      </w:r>
    </w:p>
    <w:p w:rsidR="002E5059" w:rsidRDefault="002E5059" w:rsidP="002E5059">
      <w:pPr>
        <w:shd w:val="clear" w:color="auto" w:fill="FFFFFF"/>
        <w:tabs>
          <w:tab w:val="left" w:pos="658"/>
        </w:tabs>
        <w:spacing w:line="326" w:lineRule="exact"/>
        <w:ind w:left="29"/>
      </w:pPr>
      <w:r>
        <w:rPr>
          <w:spacing w:val="-6"/>
          <w:sz w:val="28"/>
          <w:szCs w:val="28"/>
        </w:rPr>
        <w:t xml:space="preserve">       4.10.</w:t>
      </w:r>
      <w:r>
        <w:rPr>
          <w:sz w:val="28"/>
          <w:szCs w:val="28"/>
        </w:rPr>
        <w:t xml:space="preserve">   Председатель Молодежной палаты:</w:t>
      </w:r>
    </w:p>
    <w:p w:rsidR="002E5059" w:rsidRDefault="002E5059" w:rsidP="002E5059">
      <w:pPr>
        <w:widowControl w:val="0"/>
        <w:shd w:val="clear" w:color="auto" w:fill="FFFFFF"/>
        <w:tabs>
          <w:tab w:val="left" w:pos="202"/>
        </w:tabs>
        <w:autoSpaceDE w:val="0"/>
        <w:autoSpaceDN w:val="0"/>
        <w:adjustRightInd w:val="0"/>
        <w:spacing w:line="326" w:lineRule="exact"/>
        <w:rPr>
          <w:sz w:val="28"/>
          <w:szCs w:val="28"/>
        </w:rPr>
      </w:pPr>
      <w:r>
        <w:rPr>
          <w:spacing w:val="-1"/>
          <w:sz w:val="28"/>
          <w:szCs w:val="28"/>
        </w:rPr>
        <w:t xml:space="preserve">       -  созывает очередные и внеочередные заседания Молодежной палаты;</w:t>
      </w:r>
    </w:p>
    <w:p w:rsidR="002E5059" w:rsidRDefault="002E5059" w:rsidP="002E5059">
      <w:pPr>
        <w:widowControl w:val="0"/>
        <w:shd w:val="clear" w:color="auto" w:fill="FFFFFF"/>
        <w:tabs>
          <w:tab w:val="left" w:pos="202"/>
        </w:tabs>
        <w:autoSpaceDE w:val="0"/>
        <w:autoSpaceDN w:val="0"/>
        <w:adjustRightInd w:val="0"/>
        <w:spacing w:line="326" w:lineRule="exact"/>
        <w:ind w:right="10"/>
        <w:jc w:val="both"/>
        <w:rPr>
          <w:sz w:val="28"/>
          <w:szCs w:val="28"/>
        </w:rPr>
      </w:pPr>
      <w:r>
        <w:rPr>
          <w:spacing w:val="-2"/>
          <w:sz w:val="28"/>
          <w:szCs w:val="28"/>
        </w:rPr>
        <w:t xml:space="preserve">       - организует и координирует работу Молодежной палаты, комиссий                   и рабочих </w:t>
      </w:r>
      <w:r>
        <w:rPr>
          <w:sz w:val="28"/>
          <w:szCs w:val="28"/>
        </w:rPr>
        <w:t>групп Молодежной палаты;</w:t>
      </w:r>
    </w:p>
    <w:p w:rsidR="002E5059" w:rsidRDefault="002E5059" w:rsidP="002E5059">
      <w:pPr>
        <w:widowControl w:val="0"/>
        <w:shd w:val="clear" w:color="auto" w:fill="FFFFFF"/>
        <w:tabs>
          <w:tab w:val="left" w:pos="202"/>
        </w:tabs>
        <w:autoSpaceDE w:val="0"/>
        <w:autoSpaceDN w:val="0"/>
        <w:adjustRightInd w:val="0"/>
        <w:spacing w:before="10" w:line="326" w:lineRule="exact"/>
        <w:ind w:right="14"/>
        <w:jc w:val="both"/>
        <w:rPr>
          <w:sz w:val="28"/>
          <w:szCs w:val="28"/>
        </w:rPr>
      </w:pPr>
      <w:r>
        <w:rPr>
          <w:sz w:val="28"/>
          <w:szCs w:val="28"/>
        </w:rPr>
        <w:t xml:space="preserve">       - разрабатывает планы работы Молодежной палаты, согласовывает                  их с планами работы Совета депутатов и представляет на утверждение Молодежной палаты;</w:t>
      </w:r>
    </w:p>
    <w:p w:rsidR="002E5059" w:rsidRDefault="002E5059" w:rsidP="002E5059">
      <w:pPr>
        <w:widowControl w:val="0"/>
        <w:shd w:val="clear" w:color="auto" w:fill="FFFFFF"/>
        <w:tabs>
          <w:tab w:val="left" w:pos="202"/>
        </w:tabs>
        <w:autoSpaceDE w:val="0"/>
        <w:autoSpaceDN w:val="0"/>
        <w:adjustRightInd w:val="0"/>
        <w:spacing w:before="5" w:line="326" w:lineRule="exact"/>
        <w:jc w:val="both"/>
        <w:rPr>
          <w:sz w:val="28"/>
          <w:szCs w:val="28"/>
        </w:rPr>
      </w:pPr>
      <w:r>
        <w:rPr>
          <w:sz w:val="28"/>
          <w:szCs w:val="28"/>
        </w:rPr>
        <w:t xml:space="preserve">       -  председательствует на заседаниях Молодежной палаты;</w:t>
      </w:r>
    </w:p>
    <w:p w:rsidR="002E5059" w:rsidRDefault="002E5059" w:rsidP="002E5059">
      <w:pPr>
        <w:widowControl w:val="0"/>
        <w:shd w:val="clear" w:color="auto" w:fill="FFFFFF"/>
        <w:tabs>
          <w:tab w:val="left" w:pos="202"/>
        </w:tabs>
        <w:autoSpaceDE w:val="0"/>
        <w:autoSpaceDN w:val="0"/>
        <w:adjustRightInd w:val="0"/>
        <w:spacing w:before="5" w:line="326" w:lineRule="exact"/>
        <w:jc w:val="both"/>
        <w:rPr>
          <w:sz w:val="28"/>
          <w:szCs w:val="28"/>
        </w:rPr>
      </w:pPr>
      <w:r>
        <w:rPr>
          <w:sz w:val="28"/>
          <w:szCs w:val="28"/>
        </w:rPr>
        <w:t xml:space="preserve">       -  подписывает рекомендации и решения Молодежной палаты;</w:t>
      </w:r>
    </w:p>
    <w:p w:rsidR="002E5059" w:rsidRDefault="002E5059" w:rsidP="002E5059">
      <w:pPr>
        <w:jc w:val="both"/>
        <w:rPr>
          <w:sz w:val="2"/>
          <w:szCs w:val="2"/>
        </w:rPr>
      </w:pPr>
    </w:p>
    <w:p w:rsidR="002E5059" w:rsidRDefault="002E5059" w:rsidP="002E5059">
      <w:pPr>
        <w:widowControl w:val="0"/>
        <w:shd w:val="clear" w:color="auto" w:fill="FFFFFF"/>
        <w:tabs>
          <w:tab w:val="left" w:pos="307"/>
        </w:tabs>
        <w:autoSpaceDE w:val="0"/>
        <w:autoSpaceDN w:val="0"/>
        <w:adjustRightInd w:val="0"/>
        <w:spacing w:line="326" w:lineRule="exact"/>
        <w:ind w:right="5"/>
        <w:jc w:val="both"/>
        <w:rPr>
          <w:sz w:val="28"/>
          <w:szCs w:val="28"/>
        </w:rPr>
      </w:pPr>
      <w:r>
        <w:rPr>
          <w:spacing w:val="-1"/>
          <w:sz w:val="28"/>
          <w:szCs w:val="28"/>
        </w:rPr>
        <w:t xml:space="preserve">       - информирует Совет депутатов о рассмотренных на заседаниях </w:t>
      </w:r>
      <w:r>
        <w:rPr>
          <w:sz w:val="28"/>
          <w:szCs w:val="28"/>
        </w:rPr>
        <w:t>Молодежной палаты вопросах, принятых рекомендациях и решениях;</w:t>
      </w:r>
    </w:p>
    <w:p w:rsidR="002E5059" w:rsidRDefault="002E5059" w:rsidP="002E5059">
      <w:pPr>
        <w:widowControl w:val="0"/>
        <w:shd w:val="clear" w:color="auto" w:fill="FFFFFF"/>
        <w:tabs>
          <w:tab w:val="left" w:pos="307"/>
        </w:tabs>
        <w:autoSpaceDE w:val="0"/>
        <w:autoSpaceDN w:val="0"/>
        <w:adjustRightInd w:val="0"/>
        <w:spacing w:before="5" w:line="326" w:lineRule="exact"/>
        <w:jc w:val="both"/>
        <w:rPr>
          <w:sz w:val="28"/>
          <w:szCs w:val="28"/>
        </w:rPr>
      </w:pPr>
      <w:r>
        <w:rPr>
          <w:sz w:val="28"/>
          <w:szCs w:val="28"/>
        </w:rPr>
        <w:t xml:space="preserve">       - информирует членов Молодежной палаты о решениях органов государственной власти, касающихся деятельности Молодежной палаты,                  а также о работе Молодежной палаты и других органов Молодежной палаты;</w:t>
      </w:r>
    </w:p>
    <w:p w:rsidR="002E5059" w:rsidRDefault="002E5059" w:rsidP="002E5059">
      <w:pPr>
        <w:widowControl w:val="0"/>
        <w:shd w:val="clear" w:color="auto" w:fill="FFFFFF"/>
        <w:tabs>
          <w:tab w:val="left" w:pos="307"/>
        </w:tabs>
        <w:autoSpaceDE w:val="0"/>
        <w:autoSpaceDN w:val="0"/>
        <w:adjustRightInd w:val="0"/>
        <w:spacing w:line="326" w:lineRule="exact"/>
        <w:ind w:right="10"/>
        <w:jc w:val="both"/>
        <w:rPr>
          <w:sz w:val="28"/>
          <w:szCs w:val="28"/>
        </w:rPr>
      </w:pPr>
      <w:r>
        <w:rPr>
          <w:sz w:val="28"/>
          <w:szCs w:val="28"/>
        </w:rPr>
        <w:t xml:space="preserve">       - представляет Молодежную палату во взаимоотношениях с органами государственной власти, местного самоуправления, организациями                            и общественными объединениями.</w:t>
      </w:r>
    </w:p>
    <w:p w:rsidR="002E5059" w:rsidRDefault="002E5059" w:rsidP="002E5059">
      <w:pPr>
        <w:shd w:val="clear" w:color="auto" w:fill="FFFFFF"/>
        <w:tabs>
          <w:tab w:val="left" w:pos="658"/>
        </w:tabs>
        <w:spacing w:line="326" w:lineRule="exact"/>
        <w:ind w:left="29"/>
        <w:jc w:val="both"/>
        <w:rPr>
          <w:sz w:val="20"/>
          <w:szCs w:val="20"/>
        </w:rPr>
      </w:pPr>
      <w:r>
        <w:rPr>
          <w:spacing w:val="-6"/>
          <w:sz w:val="28"/>
          <w:szCs w:val="28"/>
        </w:rPr>
        <w:t xml:space="preserve">       4.11.</w:t>
      </w:r>
      <w:r>
        <w:rPr>
          <w:sz w:val="28"/>
          <w:szCs w:val="28"/>
        </w:rPr>
        <w:t xml:space="preserve">  Заместитель председателя Молодежной палаты:</w:t>
      </w:r>
    </w:p>
    <w:p w:rsidR="002E5059" w:rsidRDefault="002E5059" w:rsidP="002E5059">
      <w:pPr>
        <w:shd w:val="clear" w:color="auto" w:fill="FFFFFF"/>
        <w:tabs>
          <w:tab w:val="left" w:pos="307"/>
        </w:tabs>
        <w:spacing w:before="5" w:line="326" w:lineRule="exact"/>
        <w:ind w:left="38" w:right="14"/>
        <w:jc w:val="both"/>
      </w:pPr>
      <w:r>
        <w:rPr>
          <w:sz w:val="28"/>
          <w:szCs w:val="28"/>
        </w:rPr>
        <w:t xml:space="preserve">       -</w:t>
      </w:r>
      <w:r>
        <w:rPr>
          <w:sz w:val="28"/>
          <w:szCs w:val="28"/>
        </w:rPr>
        <w:tab/>
        <w:t xml:space="preserve"> по поручению председателя Молодежной палаты ведет заседания</w:t>
      </w:r>
      <w:r>
        <w:rPr>
          <w:sz w:val="28"/>
          <w:szCs w:val="28"/>
        </w:rPr>
        <w:br/>
        <w:t>Молодежной палаты;</w:t>
      </w:r>
    </w:p>
    <w:p w:rsidR="002E5059" w:rsidRDefault="002E5059" w:rsidP="002E5059">
      <w:pPr>
        <w:shd w:val="clear" w:color="auto" w:fill="FFFFFF"/>
        <w:tabs>
          <w:tab w:val="left" w:pos="206"/>
        </w:tabs>
        <w:spacing w:line="326" w:lineRule="exact"/>
        <w:ind w:left="53"/>
        <w:jc w:val="both"/>
      </w:pPr>
      <w:r>
        <w:rPr>
          <w:sz w:val="28"/>
          <w:szCs w:val="28"/>
        </w:rPr>
        <w:t xml:space="preserve">       -  замещает председателя Молодежной палаты в его отсутствие;</w:t>
      </w:r>
    </w:p>
    <w:p w:rsidR="002E5059" w:rsidRDefault="002E5059" w:rsidP="002E5059">
      <w:pPr>
        <w:shd w:val="clear" w:color="auto" w:fill="FFFFFF"/>
        <w:tabs>
          <w:tab w:val="left" w:pos="322"/>
        </w:tabs>
        <w:spacing w:line="326" w:lineRule="exact"/>
        <w:ind w:left="53"/>
        <w:jc w:val="both"/>
      </w:pPr>
      <w:r>
        <w:rPr>
          <w:sz w:val="28"/>
          <w:szCs w:val="28"/>
        </w:rPr>
        <w:lastRenderedPageBreak/>
        <w:t xml:space="preserve">       -  в  пределах  своих полномочий  координируют деятельность  комиссий, рабочих групп Молодежной палаты.</w:t>
      </w:r>
    </w:p>
    <w:p w:rsidR="002E5059" w:rsidRDefault="002E5059" w:rsidP="002E5059">
      <w:pPr>
        <w:shd w:val="clear" w:color="auto" w:fill="FFFFFF"/>
        <w:tabs>
          <w:tab w:val="left" w:pos="638"/>
        </w:tabs>
        <w:spacing w:line="326" w:lineRule="exact"/>
        <w:ind w:left="5"/>
        <w:jc w:val="both"/>
      </w:pPr>
      <w:r>
        <w:rPr>
          <w:spacing w:val="-6"/>
          <w:sz w:val="28"/>
          <w:szCs w:val="28"/>
        </w:rPr>
        <w:t xml:space="preserve">       4.12.</w:t>
      </w:r>
      <w:r>
        <w:rPr>
          <w:sz w:val="28"/>
          <w:szCs w:val="28"/>
        </w:rPr>
        <w:t xml:space="preserve">  </w:t>
      </w:r>
      <w:r>
        <w:rPr>
          <w:spacing w:val="-1"/>
          <w:sz w:val="28"/>
          <w:szCs w:val="28"/>
        </w:rPr>
        <w:t>Секретарь Молодежной палаты:</w:t>
      </w:r>
    </w:p>
    <w:p w:rsidR="002E5059" w:rsidRDefault="002E5059" w:rsidP="002E5059">
      <w:pPr>
        <w:widowControl w:val="0"/>
        <w:shd w:val="clear" w:color="auto" w:fill="FFFFFF"/>
        <w:tabs>
          <w:tab w:val="left" w:pos="283"/>
        </w:tabs>
        <w:autoSpaceDE w:val="0"/>
        <w:autoSpaceDN w:val="0"/>
        <w:adjustRightInd w:val="0"/>
        <w:spacing w:line="326" w:lineRule="exact"/>
        <w:ind w:right="38"/>
        <w:jc w:val="both"/>
        <w:rPr>
          <w:sz w:val="28"/>
          <w:szCs w:val="28"/>
        </w:rPr>
      </w:pPr>
      <w:r>
        <w:rPr>
          <w:sz w:val="28"/>
          <w:szCs w:val="28"/>
        </w:rPr>
        <w:t xml:space="preserve">       -  организует оповещение членов Молодежной палаты о предстоящем заседании Молодежной палаты;</w:t>
      </w:r>
    </w:p>
    <w:p w:rsidR="002E5059" w:rsidRDefault="002E5059" w:rsidP="002E5059">
      <w:pPr>
        <w:widowControl w:val="0"/>
        <w:shd w:val="clear" w:color="auto" w:fill="FFFFFF"/>
        <w:tabs>
          <w:tab w:val="left" w:pos="283"/>
        </w:tabs>
        <w:autoSpaceDE w:val="0"/>
        <w:autoSpaceDN w:val="0"/>
        <w:adjustRightInd w:val="0"/>
        <w:spacing w:line="326" w:lineRule="exact"/>
        <w:ind w:right="29"/>
        <w:jc w:val="both"/>
        <w:rPr>
          <w:sz w:val="28"/>
          <w:szCs w:val="28"/>
        </w:rPr>
      </w:pPr>
      <w:r>
        <w:rPr>
          <w:sz w:val="28"/>
          <w:szCs w:val="28"/>
        </w:rPr>
        <w:t xml:space="preserve">       - осуществляет обеспечение членов Молодежной палаты необходимыми материалами и информацией о заседаниях Молодежной палаты;</w:t>
      </w:r>
    </w:p>
    <w:p w:rsidR="002E5059" w:rsidRDefault="002E5059" w:rsidP="002E5059">
      <w:pPr>
        <w:widowControl w:val="0"/>
        <w:shd w:val="clear" w:color="auto" w:fill="FFFFFF"/>
        <w:tabs>
          <w:tab w:val="left" w:pos="283"/>
        </w:tabs>
        <w:autoSpaceDE w:val="0"/>
        <w:autoSpaceDN w:val="0"/>
        <w:adjustRightInd w:val="0"/>
        <w:spacing w:before="19" w:line="326" w:lineRule="exact"/>
        <w:ind w:right="29"/>
        <w:jc w:val="both"/>
        <w:rPr>
          <w:sz w:val="28"/>
          <w:szCs w:val="28"/>
        </w:rPr>
      </w:pPr>
      <w:r>
        <w:rPr>
          <w:sz w:val="28"/>
          <w:szCs w:val="28"/>
        </w:rPr>
        <w:t xml:space="preserve">       - обобщает и представляет председателю Молодежной палаты поступившие предложения в планы работы Молодежной палаты и в проект повестки заседания Молодежной палаты;</w:t>
      </w:r>
    </w:p>
    <w:p w:rsidR="002E5059" w:rsidRDefault="002E5059" w:rsidP="002E5059">
      <w:pPr>
        <w:widowControl w:val="0"/>
        <w:shd w:val="clear" w:color="auto" w:fill="FFFFFF"/>
        <w:tabs>
          <w:tab w:val="left" w:pos="283"/>
        </w:tabs>
        <w:autoSpaceDE w:val="0"/>
        <w:autoSpaceDN w:val="0"/>
        <w:adjustRightInd w:val="0"/>
        <w:spacing w:line="326" w:lineRule="exact"/>
        <w:ind w:right="34"/>
        <w:jc w:val="both"/>
        <w:rPr>
          <w:sz w:val="28"/>
          <w:szCs w:val="28"/>
        </w:rPr>
      </w:pPr>
      <w:r>
        <w:rPr>
          <w:sz w:val="28"/>
          <w:szCs w:val="28"/>
        </w:rPr>
        <w:t xml:space="preserve">       - организует ведение делопроизводства Молодежной палаты                             и протоколирование заседаний Молодежной палаты;</w:t>
      </w:r>
    </w:p>
    <w:p w:rsidR="002E5059" w:rsidRDefault="002E5059" w:rsidP="002E5059">
      <w:pPr>
        <w:widowControl w:val="0"/>
        <w:shd w:val="clear" w:color="auto" w:fill="FFFFFF"/>
        <w:tabs>
          <w:tab w:val="left" w:pos="283"/>
        </w:tabs>
        <w:autoSpaceDE w:val="0"/>
        <w:autoSpaceDN w:val="0"/>
        <w:adjustRightInd w:val="0"/>
        <w:spacing w:line="326" w:lineRule="exact"/>
        <w:ind w:right="38"/>
        <w:jc w:val="both"/>
        <w:rPr>
          <w:sz w:val="28"/>
          <w:szCs w:val="28"/>
        </w:rPr>
      </w:pPr>
      <w:r>
        <w:rPr>
          <w:sz w:val="28"/>
          <w:szCs w:val="28"/>
        </w:rPr>
        <w:t xml:space="preserve">       -  обеспечивает регистрацию и хранение документов Молодежной палаты;</w:t>
      </w:r>
    </w:p>
    <w:p w:rsidR="002E5059" w:rsidRDefault="002E5059" w:rsidP="002E5059">
      <w:pPr>
        <w:widowControl w:val="0"/>
        <w:shd w:val="clear" w:color="auto" w:fill="FFFFFF"/>
        <w:tabs>
          <w:tab w:val="left" w:pos="283"/>
        </w:tabs>
        <w:autoSpaceDE w:val="0"/>
        <w:autoSpaceDN w:val="0"/>
        <w:adjustRightInd w:val="0"/>
        <w:spacing w:line="326" w:lineRule="exact"/>
        <w:ind w:right="24"/>
        <w:jc w:val="both"/>
        <w:rPr>
          <w:sz w:val="28"/>
          <w:szCs w:val="28"/>
        </w:rPr>
      </w:pPr>
      <w:r>
        <w:rPr>
          <w:sz w:val="28"/>
          <w:szCs w:val="28"/>
        </w:rPr>
        <w:t xml:space="preserve">       -  выполняет иные функции, возложенные на секретаря председателем Молодежной палаты.</w:t>
      </w:r>
    </w:p>
    <w:p w:rsidR="002E5059" w:rsidRDefault="002E5059" w:rsidP="002E5059">
      <w:pPr>
        <w:shd w:val="clear" w:color="auto" w:fill="FFFFFF"/>
        <w:tabs>
          <w:tab w:val="left" w:pos="734"/>
        </w:tabs>
        <w:spacing w:line="326" w:lineRule="exact"/>
        <w:ind w:left="53" w:right="24"/>
        <w:jc w:val="both"/>
        <w:rPr>
          <w:sz w:val="20"/>
          <w:szCs w:val="20"/>
        </w:rPr>
      </w:pPr>
      <w:r>
        <w:rPr>
          <w:spacing w:val="-5"/>
          <w:sz w:val="28"/>
          <w:szCs w:val="28"/>
        </w:rPr>
        <w:t xml:space="preserve">      4.13.</w:t>
      </w:r>
      <w:r>
        <w:rPr>
          <w:sz w:val="28"/>
          <w:szCs w:val="28"/>
        </w:rPr>
        <w:t xml:space="preserve"> Молодежная палата проводит свои заседания на основе</w:t>
      </w:r>
      <w:r>
        <w:rPr>
          <w:sz w:val="28"/>
          <w:szCs w:val="28"/>
        </w:rPr>
        <w:br/>
        <w:t>перспективных и текущих планов.</w:t>
      </w:r>
    </w:p>
    <w:p w:rsidR="002E5059" w:rsidRDefault="002E5059" w:rsidP="002E5059">
      <w:pPr>
        <w:widowControl w:val="0"/>
        <w:shd w:val="clear" w:color="auto" w:fill="FFFFFF"/>
        <w:tabs>
          <w:tab w:val="left" w:pos="749"/>
        </w:tabs>
        <w:autoSpaceDE w:val="0"/>
        <w:autoSpaceDN w:val="0"/>
        <w:adjustRightInd w:val="0"/>
        <w:spacing w:line="326" w:lineRule="exact"/>
        <w:ind w:right="43"/>
        <w:jc w:val="both"/>
        <w:rPr>
          <w:spacing w:val="-6"/>
          <w:sz w:val="28"/>
          <w:szCs w:val="28"/>
        </w:rPr>
      </w:pPr>
      <w:r>
        <w:rPr>
          <w:sz w:val="28"/>
          <w:szCs w:val="28"/>
        </w:rPr>
        <w:t xml:space="preserve">       4.14. На каждом заседании Молодежной палаты ведется протокол, который подписывается председательствующим на заседании.</w:t>
      </w:r>
    </w:p>
    <w:p w:rsidR="002E5059" w:rsidRDefault="002E5059" w:rsidP="002E5059">
      <w:pPr>
        <w:widowControl w:val="0"/>
        <w:shd w:val="clear" w:color="auto" w:fill="FFFFFF"/>
        <w:tabs>
          <w:tab w:val="left" w:pos="749"/>
        </w:tabs>
        <w:autoSpaceDE w:val="0"/>
        <w:autoSpaceDN w:val="0"/>
        <w:adjustRightInd w:val="0"/>
        <w:spacing w:line="326" w:lineRule="exact"/>
        <w:ind w:right="19"/>
        <w:jc w:val="both"/>
        <w:rPr>
          <w:spacing w:val="-6"/>
          <w:sz w:val="28"/>
          <w:szCs w:val="28"/>
        </w:rPr>
      </w:pPr>
      <w:r>
        <w:rPr>
          <w:sz w:val="28"/>
          <w:szCs w:val="28"/>
        </w:rPr>
        <w:t xml:space="preserve">       4.15. Совет депутатов и Аппарат Совета депутатов оказывают методическую помощь в деятельности Молодежной палаты.</w:t>
      </w:r>
    </w:p>
    <w:p w:rsidR="002E5059" w:rsidRDefault="002E5059" w:rsidP="002E5059">
      <w:pPr>
        <w:shd w:val="clear" w:color="auto" w:fill="FFFFFF"/>
        <w:tabs>
          <w:tab w:val="left" w:pos="830"/>
        </w:tabs>
        <w:spacing w:line="326" w:lineRule="exact"/>
        <w:ind w:left="58" w:right="14"/>
        <w:jc w:val="both"/>
        <w:rPr>
          <w:sz w:val="20"/>
          <w:szCs w:val="20"/>
        </w:rPr>
      </w:pPr>
      <w:r>
        <w:rPr>
          <w:spacing w:val="-6"/>
          <w:sz w:val="28"/>
          <w:szCs w:val="28"/>
        </w:rPr>
        <w:t xml:space="preserve">       4.16. </w:t>
      </w:r>
      <w:r>
        <w:rPr>
          <w:sz w:val="28"/>
          <w:szCs w:val="28"/>
        </w:rPr>
        <w:t>Организационное обеспечение работы Молодежной палаты                           и проведения ее заседаний осуществляется аппаратом Совета депутатов.</w:t>
      </w:r>
    </w:p>
    <w:p w:rsidR="002E5059" w:rsidRDefault="002E5059" w:rsidP="002E5059">
      <w:pPr>
        <w:rPr>
          <w:sz w:val="28"/>
          <w:szCs w:val="28"/>
        </w:rPr>
      </w:pPr>
    </w:p>
    <w:p w:rsidR="002E5059" w:rsidRDefault="002E5059" w:rsidP="002E5059">
      <w:pPr>
        <w:rPr>
          <w:sz w:val="28"/>
          <w:szCs w:val="28"/>
        </w:rPr>
      </w:pPr>
    </w:p>
    <w:p w:rsidR="002E5059" w:rsidRDefault="002E5059" w:rsidP="002E5059">
      <w:pPr>
        <w:jc w:val="center"/>
        <w:rPr>
          <w:b/>
          <w:sz w:val="28"/>
          <w:szCs w:val="28"/>
        </w:rPr>
      </w:pPr>
      <w:r>
        <w:rPr>
          <w:b/>
          <w:sz w:val="28"/>
          <w:szCs w:val="28"/>
        </w:rPr>
        <w:t>5. Внесение изменений в настоящее Положение</w:t>
      </w:r>
    </w:p>
    <w:p w:rsidR="002E5059" w:rsidRDefault="002E5059" w:rsidP="002E5059">
      <w:pPr>
        <w:rPr>
          <w:sz w:val="28"/>
          <w:szCs w:val="28"/>
        </w:rPr>
      </w:pPr>
    </w:p>
    <w:p w:rsidR="002E5059" w:rsidRDefault="002E5059" w:rsidP="002E5059">
      <w:pPr>
        <w:rPr>
          <w:sz w:val="28"/>
          <w:szCs w:val="28"/>
        </w:rPr>
      </w:pPr>
    </w:p>
    <w:p w:rsidR="002E5059" w:rsidRDefault="002E5059" w:rsidP="002E5059">
      <w:pPr>
        <w:jc w:val="both"/>
        <w:rPr>
          <w:sz w:val="28"/>
          <w:szCs w:val="28"/>
        </w:rPr>
      </w:pPr>
      <w:r>
        <w:rPr>
          <w:sz w:val="28"/>
          <w:szCs w:val="28"/>
        </w:rPr>
        <w:t xml:space="preserve">       5.1. Внесение изменений и дополнений в настоящее Положение осуществляется решением Совета депутатов. </w:t>
      </w:r>
    </w:p>
    <w:p w:rsidR="002E5059" w:rsidRDefault="002E5059" w:rsidP="002E5059">
      <w:pPr>
        <w:rPr>
          <w:sz w:val="28"/>
          <w:szCs w:val="28"/>
        </w:rPr>
      </w:pPr>
    </w:p>
    <w:p w:rsidR="002E5059" w:rsidRDefault="002E5059" w:rsidP="002E5059">
      <w:pPr>
        <w:rPr>
          <w:sz w:val="28"/>
          <w:szCs w:val="28"/>
        </w:rPr>
      </w:pPr>
    </w:p>
    <w:p w:rsidR="002E5059" w:rsidRDefault="002E5059" w:rsidP="002E5059">
      <w:pPr>
        <w:jc w:val="center"/>
        <w:rPr>
          <w:b/>
          <w:sz w:val="28"/>
          <w:szCs w:val="28"/>
        </w:rPr>
      </w:pPr>
      <w:r>
        <w:rPr>
          <w:b/>
          <w:sz w:val="28"/>
          <w:szCs w:val="28"/>
        </w:rPr>
        <w:t>6. Символика и знаки отличия</w:t>
      </w:r>
    </w:p>
    <w:p w:rsidR="002E5059" w:rsidRDefault="002E5059" w:rsidP="002E5059">
      <w:pPr>
        <w:rPr>
          <w:sz w:val="28"/>
          <w:szCs w:val="28"/>
        </w:rPr>
      </w:pPr>
    </w:p>
    <w:p w:rsidR="002E5059" w:rsidRDefault="002E5059" w:rsidP="002E5059">
      <w:pPr>
        <w:rPr>
          <w:sz w:val="28"/>
          <w:szCs w:val="28"/>
        </w:rPr>
      </w:pPr>
    </w:p>
    <w:p w:rsidR="002E5059" w:rsidRDefault="002E5059" w:rsidP="002E5059">
      <w:pPr>
        <w:jc w:val="both"/>
        <w:rPr>
          <w:sz w:val="28"/>
          <w:szCs w:val="28"/>
        </w:rPr>
      </w:pPr>
      <w:r>
        <w:rPr>
          <w:sz w:val="28"/>
          <w:szCs w:val="28"/>
        </w:rPr>
        <w:t xml:space="preserve">       6.1.  Молодежная Палата имеет собственную символику, утвержденную Советом депутатов.</w:t>
      </w:r>
    </w:p>
    <w:p w:rsidR="002E5059" w:rsidRDefault="002E5059" w:rsidP="002E5059">
      <w:pPr>
        <w:jc w:val="both"/>
        <w:rPr>
          <w:sz w:val="28"/>
          <w:szCs w:val="28"/>
        </w:rPr>
      </w:pPr>
      <w:r>
        <w:rPr>
          <w:sz w:val="28"/>
          <w:szCs w:val="28"/>
        </w:rPr>
        <w:t xml:space="preserve">       6.2.  Члены Молодежной Палаты имеют удостоверения и нагрудные знаки отличия установленного образца, утвержденные Советом депутатов.</w:t>
      </w: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r>
        <w:rPr>
          <w:sz w:val="28"/>
          <w:szCs w:val="28"/>
        </w:rPr>
        <w:lastRenderedPageBreak/>
        <w:t xml:space="preserve">    Приложение 2</w:t>
      </w:r>
    </w:p>
    <w:p w:rsidR="002E5059" w:rsidRDefault="002E5059" w:rsidP="002E5059">
      <w:pPr>
        <w:ind w:left="4820"/>
        <w:jc w:val="both"/>
        <w:rPr>
          <w:sz w:val="28"/>
          <w:szCs w:val="28"/>
        </w:rPr>
      </w:pPr>
      <w:r>
        <w:rPr>
          <w:sz w:val="28"/>
          <w:szCs w:val="28"/>
        </w:rPr>
        <w:t xml:space="preserve">    к решению Совета депутатов      </w:t>
      </w:r>
    </w:p>
    <w:p w:rsidR="002E5059" w:rsidRDefault="002E5059" w:rsidP="002E5059">
      <w:pPr>
        <w:ind w:left="4820"/>
        <w:jc w:val="both"/>
        <w:rPr>
          <w:sz w:val="28"/>
          <w:szCs w:val="28"/>
        </w:rPr>
      </w:pPr>
      <w:r>
        <w:rPr>
          <w:sz w:val="28"/>
          <w:szCs w:val="28"/>
        </w:rPr>
        <w:t xml:space="preserve">    муниципального округа </w:t>
      </w:r>
      <w:proofErr w:type="gramStart"/>
      <w:r>
        <w:rPr>
          <w:sz w:val="28"/>
          <w:szCs w:val="28"/>
        </w:rPr>
        <w:t>Бутырский</w:t>
      </w:r>
      <w:proofErr w:type="gramEnd"/>
    </w:p>
    <w:p w:rsidR="002E5059" w:rsidRDefault="002E5059" w:rsidP="002E5059">
      <w:pPr>
        <w:ind w:left="4820"/>
        <w:jc w:val="center"/>
        <w:rPr>
          <w:sz w:val="28"/>
          <w:szCs w:val="28"/>
        </w:rPr>
      </w:pPr>
      <w:r>
        <w:rPr>
          <w:sz w:val="28"/>
          <w:szCs w:val="28"/>
        </w:rPr>
        <w:t xml:space="preserve">    </w:t>
      </w:r>
      <w:r w:rsidR="00C13646">
        <w:rPr>
          <w:sz w:val="28"/>
          <w:szCs w:val="28"/>
        </w:rPr>
        <w:t>от ____________</w:t>
      </w:r>
      <w:r>
        <w:rPr>
          <w:sz w:val="28"/>
          <w:szCs w:val="28"/>
        </w:rPr>
        <w:t xml:space="preserve"> № __</w:t>
      </w:r>
      <w:r w:rsidR="00C13646">
        <w:rPr>
          <w:sz w:val="28"/>
          <w:szCs w:val="28"/>
        </w:rPr>
        <w:t>__</w:t>
      </w:r>
      <w:r>
        <w:rPr>
          <w:sz w:val="28"/>
          <w:szCs w:val="28"/>
        </w:rPr>
        <w:t>________</w:t>
      </w:r>
    </w:p>
    <w:p w:rsidR="002E5059" w:rsidRDefault="002E5059" w:rsidP="002E5059">
      <w:pPr>
        <w:jc w:val="center"/>
        <w:rPr>
          <w:rStyle w:val="a3"/>
        </w:rPr>
      </w:pPr>
    </w:p>
    <w:p w:rsidR="002E5059" w:rsidRDefault="002E5059" w:rsidP="002E5059">
      <w:pPr>
        <w:jc w:val="center"/>
        <w:rPr>
          <w:rStyle w:val="a3"/>
          <w:sz w:val="28"/>
          <w:szCs w:val="28"/>
        </w:rPr>
      </w:pPr>
    </w:p>
    <w:p w:rsidR="002E5059" w:rsidRDefault="002E5059" w:rsidP="002E5059">
      <w:pPr>
        <w:jc w:val="center"/>
        <w:rPr>
          <w:rStyle w:val="a3"/>
          <w:sz w:val="28"/>
          <w:szCs w:val="28"/>
        </w:rPr>
      </w:pPr>
    </w:p>
    <w:p w:rsidR="002E5059" w:rsidRDefault="002E5059" w:rsidP="002E5059">
      <w:pPr>
        <w:jc w:val="center"/>
        <w:rPr>
          <w:rStyle w:val="a3"/>
          <w:sz w:val="28"/>
          <w:szCs w:val="28"/>
        </w:rPr>
      </w:pPr>
      <w:r>
        <w:rPr>
          <w:rStyle w:val="a3"/>
          <w:sz w:val="28"/>
          <w:szCs w:val="28"/>
        </w:rPr>
        <w:t>РЕГЛАМЕНТ</w:t>
      </w:r>
    </w:p>
    <w:p w:rsidR="002E5059" w:rsidRDefault="002E5059" w:rsidP="002E5059">
      <w:pPr>
        <w:jc w:val="center"/>
        <w:rPr>
          <w:rStyle w:val="a3"/>
          <w:sz w:val="28"/>
          <w:szCs w:val="28"/>
        </w:rPr>
      </w:pPr>
      <w:r>
        <w:rPr>
          <w:rStyle w:val="a3"/>
          <w:sz w:val="28"/>
          <w:szCs w:val="28"/>
        </w:rPr>
        <w:t xml:space="preserve">Молодежной общественной палаты </w:t>
      </w:r>
    </w:p>
    <w:p w:rsidR="002E5059" w:rsidRDefault="002E5059" w:rsidP="002E5059">
      <w:pPr>
        <w:jc w:val="center"/>
        <w:rPr>
          <w:rStyle w:val="a3"/>
          <w:sz w:val="28"/>
          <w:szCs w:val="28"/>
        </w:rPr>
      </w:pPr>
      <w:r>
        <w:rPr>
          <w:rStyle w:val="a3"/>
          <w:sz w:val="28"/>
          <w:szCs w:val="28"/>
        </w:rPr>
        <w:t xml:space="preserve">при Совете депутатов </w:t>
      </w:r>
    </w:p>
    <w:p w:rsidR="002E5059" w:rsidRDefault="002E5059" w:rsidP="002E5059">
      <w:pPr>
        <w:jc w:val="center"/>
      </w:pPr>
      <w:r>
        <w:rPr>
          <w:rStyle w:val="a3"/>
          <w:sz w:val="28"/>
          <w:szCs w:val="28"/>
        </w:rPr>
        <w:t xml:space="preserve">муниципального округа </w:t>
      </w:r>
      <w:proofErr w:type="gramStart"/>
      <w:r>
        <w:rPr>
          <w:rStyle w:val="a3"/>
          <w:sz w:val="28"/>
          <w:szCs w:val="28"/>
        </w:rPr>
        <w:t>Бутырский</w:t>
      </w:r>
      <w:proofErr w:type="gramEnd"/>
    </w:p>
    <w:p w:rsidR="002E5059" w:rsidRDefault="002E5059" w:rsidP="002E5059">
      <w:pPr>
        <w:jc w:val="center"/>
      </w:pPr>
    </w:p>
    <w:p w:rsidR="002E5059" w:rsidRDefault="002E5059" w:rsidP="002E5059">
      <w:pPr>
        <w:jc w:val="center"/>
        <w:rPr>
          <w:rStyle w:val="a3"/>
        </w:rPr>
      </w:pPr>
      <w:r>
        <w:rPr>
          <w:sz w:val="28"/>
          <w:szCs w:val="28"/>
        </w:rPr>
        <w:br/>
      </w:r>
      <w:r>
        <w:rPr>
          <w:rStyle w:val="a3"/>
          <w:sz w:val="28"/>
          <w:szCs w:val="28"/>
        </w:rPr>
        <w:t>1. Общие положения</w:t>
      </w:r>
    </w:p>
    <w:p w:rsidR="002E5059" w:rsidRDefault="002E5059" w:rsidP="002E5059">
      <w:pPr>
        <w:jc w:val="center"/>
      </w:pPr>
    </w:p>
    <w:p w:rsidR="002E5059" w:rsidRDefault="002E5059" w:rsidP="002E5059">
      <w:pPr>
        <w:jc w:val="center"/>
      </w:pPr>
    </w:p>
    <w:p w:rsidR="002E5059" w:rsidRDefault="002E5059" w:rsidP="002E5059">
      <w:pPr>
        <w:ind w:firstLine="709"/>
        <w:jc w:val="both"/>
        <w:rPr>
          <w:sz w:val="28"/>
          <w:szCs w:val="28"/>
        </w:rPr>
      </w:pPr>
      <w:r>
        <w:rPr>
          <w:sz w:val="28"/>
          <w:szCs w:val="28"/>
        </w:rPr>
        <w:t xml:space="preserve">1. Настоящий Регламент устанавливает порядок деятельности, основные правила и процедуры работы Молодежной общественной палаты при Совете депутатов муниципального округа </w:t>
      </w:r>
      <w:r>
        <w:rPr>
          <w:rStyle w:val="a3"/>
          <w:b w:val="0"/>
          <w:sz w:val="28"/>
          <w:szCs w:val="28"/>
        </w:rPr>
        <w:t xml:space="preserve">Бутырский </w:t>
      </w:r>
      <w:r>
        <w:rPr>
          <w:sz w:val="28"/>
          <w:szCs w:val="28"/>
        </w:rPr>
        <w:t xml:space="preserve">(далее – Молодежная палата) в качестве экспертного и консультативного органа (экспертного совета). </w:t>
      </w:r>
    </w:p>
    <w:p w:rsidR="002E5059" w:rsidRDefault="002E5059" w:rsidP="002E5059">
      <w:pPr>
        <w:ind w:firstLine="709"/>
        <w:jc w:val="both"/>
        <w:rPr>
          <w:sz w:val="28"/>
          <w:szCs w:val="28"/>
        </w:rPr>
      </w:pPr>
    </w:p>
    <w:p w:rsidR="002E5059" w:rsidRDefault="002E5059" w:rsidP="002E5059">
      <w:pPr>
        <w:ind w:firstLine="709"/>
        <w:jc w:val="both"/>
      </w:pPr>
    </w:p>
    <w:p w:rsidR="002E5059" w:rsidRDefault="002E5059" w:rsidP="002E5059">
      <w:pPr>
        <w:ind w:firstLine="709"/>
        <w:jc w:val="center"/>
        <w:rPr>
          <w:rStyle w:val="a3"/>
        </w:rPr>
      </w:pPr>
      <w:r>
        <w:rPr>
          <w:rStyle w:val="a3"/>
          <w:sz w:val="28"/>
          <w:szCs w:val="28"/>
        </w:rPr>
        <w:t>2. Заседания Молодежной палаты</w:t>
      </w:r>
    </w:p>
    <w:p w:rsidR="002E5059" w:rsidRDefault="002E5059" w:rsidP="002E5059">
      <w:pPr>
        <w:jc w:val="center"/>
        <w:rPr>
          <w:rStyle w:val="a3"/>
        </w:rPr>
      </w:pPr>
    </w:p>
    <w:p w:rsidR="002E5059" w:rsidRDefault="002E5059" w:rsidP="002E5059">
      <w:pPr>
        <w:jc w:val="center"/>
        <w:rPr>
          <w:rStyle w:val="a3"/>
        </w:rPr>
      </w:pPr>
    </w:p>
    <w:p w:rsidR="002E5059" w:rsidRDefault="002E5059" w:rsidP="002E5059">
      <w:pPr>
        <w:numPr>
          <w:ilvl w:val="0"/>
          <w:numId w:val="3"/>
        </w:numPr>
        <w:jc w:val="both"/>
        <w:rPr>
          <w:sz w:val="28"/>
          <w:szCs w:val="28"/>
        </w:rPr>
      </w:pPr>
      <w:r>
        <w:rPr>
          <w:sz w:val="28"/>
          <w:szCs w:val="28"/>
        </w:rPr>
        <w:t xml:space="preserve">Молодежная  палата  осуществляет  свои  полномочия  на  заседаниях. </w:t>
      </w:r>
    </w:p>
    <w:p w:rsidR="002E5059" w:rsidRDefault="002E5059" w:rsidP="002E5059">
      <w:pPr>
        <w:jc w:val="both"/>
        <w:rPr>
          <w:sz w:val="28"/>
          <w:szCs w:val="28"/>
        </w:rPr>
      </w:pPr>
      <w:r>
        <w:rPr>
          <w:sz w:val="28"/>
          <w:szCs w:val="28"/>
        </w:rPr>
        <w:t>Заседания Молодежной палаты проводятся открыто. На заседании в порядке, установленном настоящим Регламентом, может быть рассмотрен любой вопрос, отнесенный к ведению Молодежной палаты, и принято решение                     в соответствии с настоящим Регламентом.</w:t>
      </w:r>
    </w:p>
    <w:p w:rsidR="002E5059" w:rsidRDefault="002E5059" w:rsidP="002E5059">
      <w:pPr>
        <w:jc w:val="both"/>
        <w:rPr>
          <w:sz w:val="28"/>
          <w:szCs w:val="28"/>
        </w:rPr>
      </w:pPr>
      <w:r>
        <w:rPr>
          <w:sz w:val="28"/>
          <w:szCs w:val="28"/>
        </w:rPr>
        <w:t xml:space="preserve">       2. Деятельность Молодежной палаты осуществляется на основании планов работы на год. Планы работы формируются председателем Молодежной палаты на основании предложений, внесенных членами Молодежной палаты, и утверждаются на заседании Молодежной палаты.</w:t>
      </w:r>
    </w:p>
    <w:p w:rsidR="002E5059" w:rsidRDefault="002E5059" w:rsidP="002E5059">
      <w:pPr>
        <w:jc w:val="both"/>
        <w:rPr>
          <w:sz w:val="28"/>
          <w:szCs w:val="28"/>
        </w:rPr>
      </w:pPr>
      <w:r>
        <w:rPr>
          <w:sz w:val="28"/>
          <w:szCs w:val="28"/>
        </w:rPr>
        <w:t xml:space="preserve">       3. Очередные заседания Молодежной палаты проводятся не реже одного раза в квартал. Созыв очередного заседания Молодежной палаты производится её председателем. О месте и времени проведения заседания Молодежной палаты её члены должны быть информированы председателем не позднее, чем за 5 дней до заседания.</w:t>
      </w:r>
    </w:p>
    <w:p w:rsidR="002E5059" w:rsidRDefault="002E5059" w:rsidP="002E5059">
      <w:pPr>
        <w:jc w:val="both"/>
        <w:rPr>
          <w:sz w:val="28"/>
          <w:szCs w:val="28"/>
        </w:rPr>
      </w:pPr>
      <w:r>
        <w:rPr>
          <w:sz w:val="28"/>
          <w:szCs w:val="28"/>
        </w:rPr>
        <w:t xml:space="preserve">       4. В случае необходимости могут проводиться внеочередные заседания Молодежной палаты. Внеочередное заседание созывается по инициативе председателя или по предложению не менее половины от утвержденного состава членов. Предложение о созыве внеочередного заседания Молодежной палаты направляется председателю в письменной форме                      </w:t>
      </w:r>
      <w:r>
        <w:rPr>
          <w:sz w:val="28"/>
          <w:szCs w:val="28"/>
        </w:rPr>
        <w:lastRenderedPageBreak/>
        <w:t xml:space="preserve">с указанием вопросов, вносимых на рассмотрение и обоснованием необходимости созыва внеочередного заседания. </w:t>
      </w:r>
    </w:p>
    <w:p w:rsidR="002E5059" w:rsidRDefault="002E5059" w:rsidP="002E5059">
      <w:pPr>
        <w:jc w:val="both"/>
        <w:rPr>
          <w:sz w:val="28"/>
          <w:szCs w:val="28"/>
        </w:rPr>
      </w:pPr>
      <w:r>
        <w:rPr>
          <w:sz w:val="28"/>
          <w:szCs w:val="28"/>
        </w:rPr>
        <w:t xml:space="preserve">       5. Заседание считается правомочным, если на нем присутствует более половины от утвержденного числа членов Молодежной палаты. </w:t>
      </w:r>
    </w:p>
    <w:p w:rsidR="002E5059" w:rsidRDefault="002E5059" w:rsidP="002E5059">
      <w:pPr>
        <w:jc w:val="both"/>
        <w:rPr>
          <w:sz w:val="28"/>
          <w:szCs w:val="28"/>
        </w:rPr>
      </w:pPr>
      <w:r>
        <w:rPr>
          <w:sz w:val="28"/>
          <w:szCs w:val="28"/>
        </w:rPr>
        <w:t xml:space="preserve">       6. Документами, подтверждающими делегирование в члены Молодежной палаты, являются протокол (решение) заседания руководящего органа соответствующей организации о результатах выборов делегата в члены Молодежной палаты. Документами, подтверждающими отзыв члена Молодежной палаты, являются решение органа его делегировавшего, личное письменное заявление о выходе из состава по собственному желанию. </w:t>
      </w:r>
      <w:r>
        <w:rPr>
          <w:sz w:val="28"/>
          <w:szCs w:val="28"/>
        </w:rPr>
        <w:br/>
        <w:t xml:space="preserve">       7. В начале заседания проводится регистрация членов Молодежной палаты. </w:t>
      </w:r>
      <w:r>
        <w:rPr>
          <w:sz w:val="28"/>
          <w:szCs w:val="28"/>
        </w:rPr>
        <w:br/>
        <w:t xml:space="preserve">       8. Заседание ведет председатель. При его отсутствии на заседании председательствует один из заместителей председателя, а при их отсутствии на заседании – один из членов по решению Молодежной палаты. Председатель (заместитель председателя) должен передать ведение заседания при рассмотрении вопроса об избрании на должность либо освобождении               от должности соответственно председателя (заместителя председателя). </w:t>
      </w:r>
    </w:p>
    <w:p w:rsidR="002E5059" w:rsidRDefault="002E5059" w:rsidP="002E5059">
      <w:pPr>
        <w:jc w:val="both"/>
        <w:rPr>
          <w:sz w:val="28"/>
          <w:szCs w:val="28"/>
        </w:rPr>
      </w:pPr>
      <w:r>
        <w:rPr>
          <w:sz w:val="28"/>
          <w:szCs w:val="28"/>
        </w:rPr>
        <w:t xml:space="preserve">       9.  В ходе проведения заседаний ведутся протоколы. </w:t>
      </w:r>
    </w:p>
    <w:p w:rsidR="002E5059" w:rsidRDefault="002E5059" w:rsidP="002E5059">
      <w:pPr>
        <w:jc w:val="both"/>
        <w:rPr>
          <w:sz w:val="28"/>
          <w:szCs w:val="28"/>
        </w:rPr>
      </w:pPr>
      <w:r>
        <w:rPr>
          <w:sz w:val="28"/>
          <w:szCs w:val="28"/>
        </w:rPr>
        <w:t xml:space="preserve">В протоколе указываются: </w:t>
      </w:r>
    </w:p>
    <w:p w:rsidR="002E5059" w:rsidRDefault="002E5059" w:rsidP="002E5059">
      <w:pPr>
        <w:jc w:val="both"/>
        <w:rPr>
          <w:sz w:val="28"/>
          <w:szCs w:val="28"/>
        </w:rPr>
      </w:pPr>
      <w:r>
        <w:rPr>
          <w:sz w:val="28"/>
          <w:szCs w:val="28"/>
        </w:rPr>
        <w:t xml:space="preserve">       9.1. дата, место проведения заседания, год созыва, порядковый номер заседания; </w:t>
      </w:r>
    </w:p>
    <w:p w:rsidR="002E5059" w:rsidRDefault="002E5059" w:rsidP="002E5059">
      <w:pPr>
        <w:jc w:val="both"/>
        <w:rPr>
          <w:sz w:val="28"/>
          <w:szCs w:val="28"/>
        </w:rPr>
      </w:pPr>
      <w:r>
        <w:rPr>
          <w:sz w:val="28"/>
          <w:szCs w:val="28"/>
        </w:rPr>
        <w:t xml:space="preserve">       9.2.  число установленных и утвержденных членов, число членов, присутствующих на заседании; </w:t>
      </w:r>
    </w:p>
    <w:p w:rsidR="002E5059" w:rsidRDefault="002E5059" w:rsidP="002E5059">
      <w:pPr>
        <w:jc w:val="both"/>
        <w:rPr>
          <w:sz w:val="28"/>
          <w:szCs w:val="28"/>
        </w:rPr>
      </w:pPr>
      <w:r>
        <w:rPr>
          <w:sz w:val="28"/>
          <w:szCs w:val="28"/>
        </w:rPr>
        <w:t xml:space="preserve">       9.3.  вопросы повестки дня и фамилии докладчиков (содокладчиков); </w:t>
      </w:r>
    </w:p>
    <w:p w:rsidR="002E5059" w:rsidRDefault="002E5059" w:rsidP="002E5059">
      <w:pPr>
        <w:jc w:val="both"/>
        <w:rPr>
          <w:sz w:val="28"/>
          <w:szCs w:val="28"/>
        </w:rPr>
      </w:pPr>
      <w:r>
        <w:rPr>
          <w:sz w:val="28"/>
          <w:szCs w:val="28"/>
        </w:rPr>
        <w:t xml:space="preserve">       9.4.  список лиц, выступивших на заседании; </w:t>
      </w:r>
    </w:p>
    <w:p w:rsidR="002E5059" w:rsidRDefault="002E5059" w:rsidP="002E5059">
      <w:pPr>
        <w:jc w:val="both"/>
        <w:rPr>
          <w:sz w:val="28"/>
          <w:szCs w:val="28"/>
        </w:rPr>
      </w:pPr>
      <w:r>
        <w:rPr>
          <w:sz w:val="28"/>
          <w:szCs w:val="28"/>
        </w:rPr>
        <w:t xml:space="preserve">       9.5.  результаты голосований;</w:t>
      </w:r>
    </w:p>
    <w:p w:rsidR="002E5059" w:rsidRDefault="002E5059" w:rsidP="002E5059">
      <w:pPr>
        <w:jc w:val="both"/>
        <w:rPr>
          <w:sz w:val="28"/>
          <w:szCs w:val="28"/>
        </w:rPr>
      </w:pPr>
      <w:r>
        <w:rPr>
          <w:sz w:val="28"/>
          <w:szCs w:val="28"/>
        </w:rPr>
        <w:t xml:space="preserve">       9.6. список лиц, присутствовавших на заседании, не являющихся членами Молодежной палаты. </w:t>
      </w:r>
    </w:p>
    <w:p w:rsidR="002E5059" w:rsidRDefault="002E5059" w:rsidP="002E5059">
      <w:pPr>
        <w:jc w:val="both"/>
        <w:rPr>
          <w:rStyle w:val="a3"/>
          <w:b w:val="0"/>
        </w:rPr>
      </w:pPr>
      <w:r>
        <w:rPr>
          <w:sz w:val="28"/>
          <w:szCs w:val="28"/>
        </w:rPr>
        <w:t xml:space="preserve">       </w:t>
      </w:r>
      <w:r>
        <w:rPr>
          <w:rStyle w:val="a3"/>
          <w:b w:val="0"/>
          <w:sz w:val="28"/>
          <w:szCs w:val="28"/>
        </w:rPr>
        <w:t>Протокол заседания подписывается председательствующим                                 на заседании.</w:t>
      </w:r>
    </w:p>
    <w:p w:rsidR="002E5059" w:rsidRDefault="002E5059" w:rsidP="002E5059">
      <w:pPr>
        <w:jc w:val="both"/>
      </w:pPr>
      <w:r>
        <w:rPr>
          <w:b/>
          <w:sz w:val="28"/>
          <w:szCs w:val="28"/>
        </w:rPr>
        <w:t xml:space="preserve"> </w:t>
      </w:r>
      <w:r>
        <w:rPr>
          <w:sz w:val="28"/>
          <w:szCs w:val="28"/>
        </w:rPr>
        <w:t xml:space="preserve">      10. </w:t>
      </w:r>
      <w:proofErr w:type="gramStart"/>
      <w:r>
        <w:rPr>
          <w:sz w:val="28"/>
          <w:szCs w:val="28"/>
        </w:rPr>
        <w:t>В заседаниях Молодежной палаты могут принимать участие                          с правом совещательного голоса депутаты Государственной Думы Федерального Собрания Российской Федерации, депутаты Московской городской Думы, представители органов исполнительной власти города Москвы, Студенческого Правительства дублеров, Общественной молодежной палаты при Государственной Думе Федерального Собрания Российской Федерации (далее - Общественная молодежная палата), Совета по взаимодействию Совета Федерации Федерального Собрания Российской Федерации с молодежными парламентами субъектов Российской Федерации</w:t>
      </w:r>
      <w:proofErr w:type="gramEnd"/>
      <w:r>
        <w:rPr>
          <w:sz w:val="28"/>
          <w:szCs w:val="28"/>
        </w:rPr>
        <w:t xml:space="preserve"> (далее - Молодежная парламентская Ассамблея), общественных и иных объединений и организаций.</w:t>
      </w:r>
    </w:p>
    <w:p w:rsidR="002E5059" w:rsidRDefault="002E5059" w:rsidP="002E5059">
      <w:pPr>
        <w:jc w:val="both"/>
        <w:rPr>
          <w:sz w:val="28"/>
          <w:szCs w:val="28"/>
        </w:rPr>
      </w:pPr>
      <w:r>
        <w:rPr>
          <w:sz w:val="28"/>
          <w:szCs w:val="28"/>
        </w:rPr>
        <w:t xml:space="preserve">       11. Молодежная палата нового созыва собирается на свое первое заседание в порядке, определенном Положением. </w:t>
      </w:r>
    </w:p>
    <w:p w:rsidR="002E5059" w:rsidRDefault="002E5059" w:rsidP="002E5059">
      <w:pPr>
        <w:jc w:val="both"/>
        <w:rPr>
          <w:sz w:val="28"/>
          <w:szCs w:val="28"/>
        </w:rPr>
      </w:pPr>
      <w:r>
        <w:rPr>
          <w:sz w:val="28"/>
          <w:szCs w:val="28"/>
        </w:rPr>
        <w:lastRenderedPageBreak/>
        <w:t xml:space="preserve">       12. Первое заседание Молодежной палаты нового созыва открывает Председатель Совета депутатов муниципального округа </w:t>
      </w:r>
      <w:r>
        <w:rPr>
          <w:rStyle w:val="a3"/>
          <w:b w:val="0"/>
          <w:sz w:val="28"/>
          <w:szCs w:val="28"/>
        </w:rPr>
        <w:t>Бутырский</w:t>
      </w:r>
      <w:r>
        <w:rPr>
          <w:sz w:val="28"/>
          <w:szCs w:val="28"/>
        </w:rPr>
        <w:t>.</w:t>
      </w:r>
    </w:p>
    <w:p w:rsidR="002E5059" w:rsidRDefault="002E5059" w:rsidP="002E5059">
      <w:pPr>
        <w:jc w:val="both"/>
        <w:rPr>
          <w:sz w:val="28"/>
          <w:szCs w:val="28"/>
        </w:rPr>
      </w:pPr>
      <w:r>
        <w:rPr>
          <w:sz w:val="28"/>
          <w:szCs w:val="28"/>
        </w:rPr>
        <w:t xml:space="preserve">       13. Члены Молодежной палаты выступают по конкретному вопросу повестки дня в порядке записи для выступления. Запись на выступления, регистрацию вопросов, сообщений, заявлений, предложений и других материалов, поступающих от членов, осуществляет один из членов Молодежной палаты по поручению председателя. </w:t>
      </w:r>
    </w:p>
    <w:p w:rsidR="002E5059" w:rsidRDefault="002E5059" w:rsidP="002E5059">
      <w:pPr>
        <w:jc w:val="both"/>
        <w:rPr>
          <w:sz w:val="28"/>
          <w:szCs w:val="28"/>
        </w:rPr>
      </w:pPr>
      <w:r>
        <w:rPr>
          <w:sz w:val="28"/>
          <w:szCs w:val="28"/>
        </w:rPr>
        <w:t xml:space="preserve">       14.  Продолжительность выступлений на заседаниях: </w:t>
      </w:r>
    </w:p>
    <w:p w:rsidR="002E5059" w:rsidRDefault="002E5059" w:rsidP="002E5059">
      <w:pPr>
        <w:jc w:val="both"/>
        <w:rPr>
          <w:sz w:val="28"/>
          <w:szCs w:val="28"/>
        </w:rPr>
      </w:pPr>
      <w:r>
        <w:rPr>
          <w:sz w:val="28"/>
          <w:szCs w:val="28"/>
        </w:rPr>
        <w:t xml:space="preserve">       14.1.  с докладами и содокладами – до 15 минут; </w:t>
      </w:r>
    </w:p>
    <w:p w:rsidR="002E5059" w:rsidRDefault="002E5059" w:rsidP="002E5059">
      <w:pPr>
        <w:jc w:val="both"/>
        <w:rPr>
          <w:sz w:val="28"/>
          <w:szCs w:val="28"/>
        </w:rPr>
      </w:pPr>
      <w:r>
        <w:rPr>
          <w:sz w:val="28"/>
          <w:szCs w:val="28"/>
        </w:rPr>
        <w:t xml:space="preserve">       14.2.  в прениях – до 5 минут; </w:t>
      </w:r>
    </w:p>
    <w:p w:rsidR="002E5059" w:rsidRDefault="002E5059" w:rsidP="002E5059">
      <w:pPr>
        <w:jc w:val="both"/>
        <w:rPr>
          <w:sz w:val="28"/>
          <w:szCs w:val="28"/>
        </w:rPr>
      </w:pPr>
      <w:r>
        <w:rPr>
          <w:sz w:val="28"/>
          <w:szCs w:val="28"/>
        </w:rPr>
        <w:t xml:space="preserve">       14.3.  при рассмотрении вопроса повестки дня «разное» - до 3 минут; </w:t>
      </w:r>
    </w:p>
    <w:p w:rsidR="002E5059" w:rsidRDefault="002E5059" w:rsidP="002E5059">
      <w:pPr>
        <w:jc w:val="both"/>
        <w:rPr>
          <w:sz w:val="28"/>
          <w:szCs w:val="28"/>
        </w:rPr>
      </w:pPr>
      <w:r>
        <w:rPr>
          <w:sz w:val="28"/>
          <w:szCs w:val="28"/>
        </w:rPr>
        <w:t xml:space="preserve">       14.4. с выступлениями по порядку ведения заседания, по мотивам голосования, для оглашения справок, предложений – до 1 минуты.</w:t>
      </w:r>
    </w:p>
    <w:p w:rsidR="002E5059" w:rsidRDefault="002E5059" w:rsidP="002E5059">
      <w:pPr>
        <w:jc w:val="both"/>
        <w:rPr>
          <w:sz w:val="28"/>
          <w:szCs w:val="28"/>
        </w:rPr>
      </w:pPr>
      <w:r>
        <w:rPr>
          <w:sz w:val="28"/>
          <w:szCs w:val="28"/>
        </w:rPr>
        <w:t xml:space="preserve">       По просьбе выступающего время выступления может быть увеличено решением Молодежной палаты. </w:t>
      </w:r>
    </w:p>
    <w:p w:rsidR="002E5059" w:rsidRDefault="002E5059" w:rsidP="002E5059">
      <w:pPr>
        <w:jc w:val="both"/>
        <w:rPr>
          <w:sz w:val="28"/>
          <w:szCs w:val="28"/>
        </w:rPr>
      </w:pPr>
      <w:r>
        <w:rPr>
          <w:sz w:val="28"/>
          <w:szCs w:val="28"/>
        </w:rPr>
        <w:t xml:space="preserve">       15. Проект повестки дня заседания формируется председателем или,                 в случае его отсутствия, - заместителем председателя. </w:t>
      </w:r>
    </w:p>
    <w:p w:rsidR="002E5059" w:rsidRDefault="002E5059" w:rsidP="002E5059">
      <w:pPr>
        <w:jc w:val="both"/>
        <w:rPr>
          <w:sz w:val="28"/>
          <w:szCs w:val="28"/>
        </w:rPr>
      </w:pPr>
      <w:r>
        <w:rPr>
          <w:sz w:val="28"/>
          <w:szCs w:val="28"/>
        </w:rPr>
        <w:t xml:space="preserve">       16. Предложения по проекту повестки дня заседания вносятся председателю или в случае его отсутствия - заместителю председателя. </w:t>
      </w:r>
      <w:r>
        <w:rPr>
          <w:sz w:val="28"/>
          <w:szCs w:val="28"/>
        </w:rPr>
        <w:br/>
        <w:t xml:space="preserve">       17. Одновременно с предложениями по проекту повестки заседания должны быть представлены материалы, проекты решений по вопросам, предлагаемым для рассмотрения на заседании Молодежной палаты. </w:t>
      </w:r>
      <w:r>
        <w:rPr>
          <w:sz w:val="28"/>
          <w:szCs w:val="28"/>
        </w:rPr>
        <w:br/>
        <w:t xml:space="preserve">       18. Проект повестки дня заседания, а также материалы по вопросам повестки дня направляются председателем членам Молодежной палаты                не позднее, чем за 5 дней до заседания. </w:t>
      </w:r>
    </w:p>
    <w:p w:rsidR="002E5059" w:rsidRDefault="002E5059" w:rsidP="002E5059">
      <w:pPr>
        <w:jc w:val="both"/>
        <w:rPr>
          <w:sz w:val="28"/>
          <w:szCs w:val="28"/>
        </w:rPr>
      </w:pPr>
      <w:r>
        <w:rPr>
          <w:sz w:val="28"/>
          <w:szCs w:val="28"/>
        </w:rPr>
        <w:t xml:space="preserve">       19. Исключение вопроса из повестки дня заседания допускается только до начала его рассмотрения по предложению лица, предложившего соответствующий вопрос для включения в повестку дня заседания. </w:t>
      </w:r>
      <w:r>
        <w:rPr>
          <w:sz w:val="28"/>
          <w:szCs w:val="28"/>
        </w:rPr>
        <w:br/>
        <w:t xml:space="preserve">       20. На заседании по предложению члена Молодежной палаты в проект повестки дня заседания могут быть включены дополнительные вопросы,             при условии готовности их к рассмотрению. </w:t>
      </w:r>
    </w:p>
    <w:p w:rsidR="002E5059" w:rsidRDefault="002E5059" w:rsidP="002E5059">
      <w:pPr>
        <w:jc w:val="both"/>
        <w:rPr>
          <w:sz w:val="28"/>
          <w:szCs w:val="28"/>
        </w:rPr>
      </w:pPr>
      <w:r>
        <w:rPr>
          <w:sz w:val="28"/>
          <w:szCs w:val="28"/>
        </w:rPr>
        <w:t xml:space="preserve">       21. Повестка дня заседания, а также решение о включении дополнительного вопроса в проект повестки дня заседания принимается большинством голосов членов Молодежной палаты, присутствующих                     на заседании. </w:t>
      </w:r>
    </w:p>
    <w:p w:rsidR="002E5059" w:rsidRDefault="002E5059" w:rsidP="002E5059">
      <w:pPr>
        <w:ind w:firstLine="709"/>
        <w:jc w:val="center"/>
        <w:rPr>
          <w:sz w:val="28"/>
          <w:szCs w:val="28"/>
        </w:rPr>
      </w:pPr>
    </w:p>
    <w:p w:rsidR="002E5059" w:rsidRDefault="002E5059" w:rsidP="002E5059">
      <w:pPr>
        <w:ind w:firstLine="709"/>
        <w:jc w:val="center"/>
        <w:rPr>
          <w:rStyle w:val="a3"/>
        </w:rPr>
      </w:pPr>
      <w:r>
        <w:rPr>
          <w:sz w:val="28"/>
          <w:szCs w:val="28"/>
        </w:rPr>
        <w:br/>
      </w:r>
      <w:r>
        <w:rPr>
          <w:rStyle w:val="a3"/>
          <w:sz w:val="28"/>
          <w:szCs w:val="28"/>
        </w:rPr>
        <w:t xml:space="preserve">4. Права и обязанности </w:t>
      </w:r>
    </w:p>
    <w:p w:rsidR="002E5059" w:rsidRDefault="002E5059" w:rsidP="002E5059">
      <w:pPr>
        <w:ind w:firstLine="709"/>
        <w:jc w:val="center"/>
      </w:pPr>
      <w:r>
        <w:rPr>
          <w:rStyle w:val="a3"/>
          <w:sz w:val="28"/>
          <w:szCs w:val="28"/>
        </w:rPr>
        <w:t>председательствующего на заседании</w:t>
      </w:r>
      <w:r>
        <w:rPr>
          <w:sz w:val="28"/>
          <w:szCs w:val="28"/>
        </w:rPr>
        <w:t xml:space="preserve"> </w:t>
      </w:r>
      <w:r>
        <w:rPr>
          <w:sz w:val="28"/>
          <w:szCs w:val="28"/>
        </w:rPr>
        <w:br/>
      </w:r>
    </w:p>
    <w:p w:rsidR="002E5059" w:rsidRDefault="002E5059" w:rsidP="002E5059">
      <w:pPr>
        <w:ind w:firstLine="709"/>
        <w:jc w:val="center"/>
      </w:pPr>
    </w:p>
    <w:p w:rsidR="002E5059" w:rsidRDefault="002E5059" w:rsidP="002E5059">
      <w:pPr>
        <w:ind w:firstLine="709"/>
        <w:jc w:val="center"/>
      </w:pPr>
    </w:p>
    <w:p w:rsidR="002E5059" w:rsidRDefault="002E5059" w:rsidP="002E5059">
      <w:pPr>
        <w:jc w:val="both"/>
        <w:rPr>
          <w:sz w:val="28"/>
          <w:szCs w:val="28"/>
        </w:rPr>
      </w:pPr>
      <w:r>
        <w:rPr>
          <w:sz w:val="28"/>
          <w:szCs w:val="28"/>
        </w:rPr>
        <w:t xml:space="preserve">       1.   Председательствующий на заседании Палаты обязан: </w:t>
      </w:r>
    </w:p>
    <w:p w:rsidR="002E5059" w:rsidRDefault="002E5059" w:rsidP="002E5059">
      <w:pPr>
        <w:jc w:val="both"/>
        <w:rPr>
          <w:sz w:val="28"/>
          <w:szCs w:val="28"/>
        </w:rPr>
      </w:pPr>
      <w:r>
        <w:rPr>
          <w:sz w:val="28"/>
          <w:szCs w:val="28"/>
        </w:rPr>
        <w:t xml:space="preserve">       -  соблюдать настоящий Регламент и обеспечивать его соблюдение всеми участниками заседания, придерживаться повестки дня; </w:t>
      </w:r>
    </w:p>
    <w:p w:rsidR="002E5059" w:rsidRDefault="002E5059" w:rsidP="002E5059">
      <w:pPr>
        <w:jc w:val="both"/>
        <w:rPr>
          <w:sz w:val="28"/>
          <w:szCs w:val="28"/>
        </w:rPr>
      </w:pPr>
      <w:r>
        <w:rPr>
          <w:sz w:val="28"/>
          <w:szCs w:val="28"/>
        </w:rPr>
        <w:lastRenderedPageBreak/>
        <w:t xml:space="preserve">       - обеспечивать соблюдение прав членов Молодежной палаты на заседании;</w:t>
      </w:r>
    </w:p>
    <w:p w:rsidR="002E5059" w:rsidRDefault="002E5059" w:rsidP="002E5059">
      <w:pPr>
        <w:jc w:val="both"/>
        <w:rPr>
          <w:sz w:val="28"/>
          <w:szCs w:val="28"/>
        </w:rPr>
      </w:pPr>
      <w:r>
        <w:rPr>
          <w:sz w:val="28"/>
          <w:szCs w:val="28"/>
        </w:rPr>
        <w:t xml:space="preserve">       -  обеспечивать порядок в зале заседания; </w:t>
      </w:r>
    </w:p>
    <w:p w:rsidR="002E5059" w:rsidRDefault="002E5059" w:rsidP="002E5059">
      <w:pPr>
        <w:jc w:val="both"/>
        <w:rPr>
          <w:sz w:val="28"/>
          <w:szCs w:val="28"/>
        </w:rPr>
      </w:pPr>
      <w:r>
        <w:rPr>
          <w:sz w:val="28"/>
          <w:szCs w:val="28"/>
        </w:rPr>
        <w:t xml:space="preserve">       </w:t>
      </w:r>
      <w:proofErr w:type="gramStart"/>
      <w:r>
        <w:rPr>
          <w:sz w:val="28"/>
          <w:szCs w:val="28"/>
        </w:rPr>
        <w:t xml:space="preserve">-  контролировать время, установленное настоящим Регламентом для выступлений, своевременно напоминать выступающему об истечении установленного времени; </w:t>
      </w:r>
      <w:proofErr w:type="gramEnd"/>
    </w:p>
    <w:p w:rsidR="002E5059" w:rsidRDefault="002E5059" w:rsidP="002E5059">
      <w:pPr>
        <w:jc w:val="both"/>
        <w:rPr>
          <w:sz w:val="28"/>
          <w:szCs w:val="28"/>
        </w:rPr>
      </w:pPr>
      <w:r>
        <w:rPr>
          <w:sz w:val="28"/>
          <w:szCs w:val="28"/>
        </w:rPr>
        <w:t xml:space="preserve">       -  фиксировать все поступившие в ходе заседания предложения и ставить их на голосование, сообщать результаты голосования; </w:t>
      </w:r>
      <w:r>
        <w:rPr>
          <w:sz w:val="28"/>
          <w:szCs w:val="28"/>
        </w:rPr>
        <w:br/>
        <w:t xml:space="preserve">заслушивать (зачитывать) и ставить на голосование вне очереди предложения по порядку ведения заседания, в том числе и свои собственные предложения; </w:t>
      </w:r>
    </w:p>
    <w:p w:rsidR="002E5059" w:rsidRDefault="002E5059" w:rsidP="002E5059">
      <w:pPr>
        <w:jc w:val="both"/>
        <w:rPr>
          <w:sz w:val="28"/>
          <w:szCs w:val="28"/>
        </w:rPr>
      </w:pPr>
      <w:r>
        <w:rPr>
          <w:sz w:val="28"/>
          <w:szCs w:val="28"/>
        </w:rPr>
        <w:t xml:space="preserve">       - проявлять уважительное отношение к участникам заседания,                         не допускать персональных замечаний и оценок выступлений участников заседания. </w:t>
      </w:r>
      <w:r>
        <w:rPr>
          <w:sz w:val="28"/>
          <w:szCs w:val="28"/>
        </w:rPr>
        <w:br/>
        <w:t xml:space="preserve">       2.  Председательствующий на заседании имеет право:</w:t>
      </w:r>
      <w:r>
        <w:rPr>
          <w:b/>
          <w:sz w:val="28"/>
          <w:szCs w:val="28"/>
        </w:rPr>
        <w:t xml:space="preserve"> </w:t>
      </w:r>
    </w:p>
    <w:p w:rsidR="002E5059" w:rsidRDefault="002E5059" w:rsidP="002E5059">
      <w:pPr>
        <w:jc w:val="both"/>
        <w:rPr>
          <w:sz w:val="28"/>
          <w:szCs w:val="28"/>
        </w:rPr>
      </w:pPr>
      <w:r>
        <w:rPr>
          <w:sz w:val="28"/>
          <w:szCs w:val="28"/>
        </w:rPr>
        <w:t xml:space="preserve">       -  лишить выступающего слова, если он нарушает настоящий Регламент; </w:t>
      </w:r>
    </w:p>
    <w:p w:rsidR="002E5059" w:rsidRDefault="002E5059" w:rsidP="002E5059">
      <w:pPr>
        <w:jc w:val="both"/>
        <w:rPr>
          <w:sz w:val="28"/>
          <w:szCs w:val="28"/>
        </w:rPr>
      </w:pPr>
      <w:r>
        <w:rPr>
          <w:sz w:val="28"/>
          <w:szCs w:val="28"/>
        </w:rPr>
        <w:t xml:space="preserve">       -  обращаться за разъяснениями к присутствующим на заседании; </w:t>
      </w:r>
    </w:p>
    <w:p w:rsidR="002E5059" w:rsidRDefault="002E5059" w:rsidP="002E5059">
      <w:pPr>
        <w:jc w:val="both"/>
        <w:rPr>
          <w:sz w:val="28"/>
          <w:szCs w:val="28"/>
        </w:rPr>
      </w:pPr>
      <w:r>
        <w:rPr>
          <w:sz w:val="28"/>
          <w:szCs w:val="28"/>
        </w:rPr>
        <w:t xml:space="preserve">       -  приостанавливать незапланированные дебаты;</w:t>
      </w:r>
    </w:p>
    <w:p w:rsidR="002E5059" w:rsidRDefault="002E5059" w:rsidP="002E5059">
      <w:pPr>
        <w:jc w:val="both"/>
        <w:rPr>
          <w:sz w:val="28"/>
          <w:szCs w:val="28"/>
        </w:rPr>
      </w:pPr>
      <w:r>
        <w:rPr>
          <w:sz w:val="28"/>
          <w:szCs w:val="28"/>
        </w:rPr>
        <w:t xml:space="preserve">       - призвать члена Молодежной палаты к порядку, поставить вопрос                  об удалении её члена с заседания; </w:t>
      </w:r>
    </w:p>
    <w:p w:rsidR="002E5059" w:rsidRDefault="002E5059" w:rsidP="002E5059">
      <w:pPr>
        <w:jc w:val="both"/>
        <w:rPr>
          <w:sz w:val="28"/>
          <w:szCs w:val="28"/>
        </w:rPr>
      </w:pPr>
      <w:r>
        <w:rPr>
          <w:sz w:val="28"/>
          <w:szCs w:val="28"/>
        </w:rPr>
        <w:t xml:space="preserve">       -  прервать заседание в случае возникновения в зале чрезвычайных обстоятельств, нарушения общественного порядка, невыполнения членом Молодежной палаты правомерных требований председательствующего на заседании. </w:t>
      </w:r>
    </w:p>
    <w:p w:rsidR="002E5059" w:rsidRDefault="002E5059" w:rsidP="002E5059">
      <w:pPr>
        <w:ind w:firstLine="709"/>
        <w:jc w:val="center"/>
        <w:rPr>
          <w:sz w:val="28"/>
          <w:szCs w:val="28"/>
        </w:rPr>
      </w:pPr>
    </w:p>
    <w:p w:rsidR="002E5059" w:rsidRDefault="002E5059" w:rsidP="002E5059">
      <w:pPr>
        <w:ind w:firstLine="709"/>
        <w:jc w:val="center"/>
        <w:rPr>
          <w:rStyle w:val="a3"/>
        </w:rPr>
      </w:pPr>
      <w:r>
        <w:rPr>
          <w:sz w:val="28"/>
          <w:szCs w:val="28"/>
        </w:rPr>
        <w:br/>
      </w:r>
      <w:r>
        <w:rPr>
          <w:rStyle w:val="a3"/>
          <w:sz w:val="28"/>
          <w:szCs w:val="28"/>
        </w:rPr>
        <w:t xml:space="preserve">5. Права и обязанности </w:t>
      </w:r>
    </w:p>
    <w:p w:rsidR="002E5059" w:rsidRDefault="002E5059" w:rsidP="002E5059">
      <w:pPr>
        <w:ind w:firstLine="709"/>
        <w:jc w:val="center"/>
        <w:rPr>
          <w:rStyle w:val="a3"/>
          <w:sz w:val="28"/>
          <w:szCs w:val="28"/>
        </w:rPr>
      </w:pPr>
      <w:r>
        <w:rPr>
          <w:rStyle w:val="a3"/>
          <w:sz w:val="28"/>
          <w:szCs w:val="28"/>
        </w:rPr>
        <w:t>члена Молодежной палаты на её заседании</w:t>
      </w:r>
    </w:p>
    <w:p w:rsidR="002E5059" w:rsidRDefault="002E5059" w:rsidP="002E5059">
      <w:pPr>
        <w:ind w:firstLine="709"/>
        <w:jc w:val="both"/>
      </w:pPr>
      <w:r>
        <w:rPr>
          <w:sz w:val="28"/>
          <w:szCs w:val="28"/>
        </w:rPr>
        <w:t xml:space="preserve"> </w:t>
      </w:r>
    </w:p>
    <w:p w:rsidR="002E5059" w:rsidRDefault="002E5059" w:rsidP="002E5059">
      <w:pPr>
        <w:ind w:firstLine="709"/>
        <w:jc w:val="both"/>
      </w:pPr>
      <w:r>
        <w:rPr>
          <w:sz w:val="28"/>
          <w:szCs w:val="28"/>
        </w:rPr>
        <w:br/>
        <w:t xml:space="preserve">       1. В порядке, установленном настоящим Регламентом, член Молодежной палаты вправе:</w:t>
      </w:r>
    </w:p>
    <w:p w:rsidR="002E5059" w:rsidRDefault="002E5059" w:rsidP="002E5059">
      <w:pPr>
        <w:jc w:val="both"/>
        <w:rPr>
          <w:sz w:val="28"/>
          <w:szCs w:val="28"/>
        </w:rPr>
      </w:pPr>
      <w:r>
        <w:rPr>
          <w:sz w:val="28"/>
          <w:szCs w:val="28"/>
        </w:rPr>
        <w:t xml:space="preserve">       - вносить предложения по повестке дня заседания, по порядку ведения заседания; </w:t>
      </w:r>
    </w:p>
    <w:p w:rsidR="002E5059" w:rsidRDefault="002E5059" w:rsidP="002E5059">
      <w:pPr>
        <w:jc w:val="both"/>
        <w:rPr>
          <w:sz w:val="28"/>
          <w:szCs w:val="28"/>
        </w:rPr>
      </w:pPr>
      <w:r>
        <w:rPr>
          <w:sz w:val="28"/>
          <w:szCs w:val="28"/>
        </w:rPr>
        <w:t xml:space="preserve">       -  участвовать в прениях, задавать вопросы докладчику (содокладчику), выступать по мотивам голосования (до голосования); </w:t>
      </w:r>
    </w:p>
    <w:p w:rsidR="002E5059" w:rsidRDefault="002E5059" w:rsidP="002E5059">
      <w:pPr>
        <w:jc w:val="both"/>
        <w:rPr>
          <w:sz w:val="28"/>
          <w:szCs w:val="28"/>
        </w:rPr>
      </w:pPr>
      <w:r>
        <w:rPr>
          <w:sz w:val="28"/>
          <w:szCs w:val="28"/>
        </w:rPr>
        <w:t xml:space="preserve">       -  требовать постановки своих предложений на голосование; </w:t>
      </w:r>
    </w:p>
    <w:p w:rsidR="002E5059" w:rsidRDefault="002E5059" w:rsidP="002E5059">
      <w:pPr>
        <w:jc w:val="both"/>
        <w:rPr>
          <w:sz w:val="28"/>
          <w:szCs w:val="28"/>
        </w:rPr>
      </w:pPr>
      <w:r>
        <w:rPr>
          <w:sz w:val="28"/>
          <w:szCs w:val="28"/>
        </w:rPr>
        <w:t xml:space="preserve">       -  высказывать мнение по кандидатурам лиц, избираемых, назначаемых или утверждаемых Молодежной палатой; </w:t>
      </w:r>
    </w:p>
    <w:p w:rsidR="002E5059" w:rsidRDefault="002E5059" w:rsidP="002E5059">
      <w:pPr>
        <w:jc w:val="both"/>
        <w:rPr>
          <w:sz w:val="28"/>
          <w:szCs w:val="28"/>
        </w:rPr>
      </w:pPr>
      <w:r>
        <w:rPr>
          <w:sz w:val="28"/>
          <w:szCs w:val="28"/>
        </w:rPr>
        <w:t xml:space="preserve">       -  вносить предложения о разработке проекта решения; </w:t>
      </w:r>
    </w:p>
    <w:p w:rsidR="002E5059" w:rsidRDefault="002E5059" w:rsidP="002E5059">
      <w:pPr>
        <w:jc w:val="both"/>
        <w:rPr>
          <w:sz w:val="28"/>
          <w:szCs w:val="28"/>
        </w:rPr>
      </w:pPr>
      <w:r>
        <w:rPr>
          <w:sz w:val="28"/>
          <w:szCs w:val="28"/>
        </w:rPr>
        <w:t xml:space="preserve">       -  оглашать заявления, обращения, давать справки;</w:t>
      </w:r>
    </w:p>
    <w:p w:rsidR="002E5059" w:rsidRDefault="002E5059" w:rsidP="002E5059">
      <w:pPr>
        <w:jc w:val="both"/>
        <w:rPr>
          <w:sz w:val="28"/>
          <w:szCs w:val="28"/>
        </w:rPr>
      </w:pPr>
      <w:r>
        <w:rPr>
          <w:sz w:val="28"/>
          <w:szCs w:val="28"/>
        </w:rPr>
        <w:t xml:space="preserve">       - пользоваться иными правами, установленными Положением                             о Молодежной палате и настоящим Регламентом. </w:t>
      </w:r>
    </w:p>
    <w:p w:rsidR="002E5059" w:rsidRDefault="002E5059" w:rsidP="002E5059">
      <w:pPr>
        <w:jc w:val="both"/>
        <w:rPr>
          <w:rStyle w:val="a3"/>
          <w:b w:val="0"/>
        </w:rPr>
      </w:pPr>
    </w:p>
    <w:p w:rsidR="002E5059" w:rsidRDefault="002E5059" w:rsidP="002E5059">
      <w:pPr>
        <w:jc w:val="both"/>
        <w:rPr>
          <w:rStyle w:val="a3"/>
          <w:b w:val="0"/>
          <w:sz w:val="28"/>
          <w:szCs w:val="28"/>
        </w:rPr>
      </w:pPr>
    </w:p>
    <w:p w:rsidR="002E5059" w:rsidRDefault="002E5059" w:rsidP="002E5059">
      <w:pPr>
        <w:jc w:val="both"/>
      </w:pPr>
      <w:r>
        <w:rPr>
          <w:rStyle w:val="a3"/>
          <w:b w:val="0"/>
          <w:sz w:val="28"/>
          <w:szCs w:val="28"/>
        </w:rPr>
        <w:lastRenderedPageBreak/>
        <w:t xml:space="preserve">       2.   Член Молодежной палаты обязан:</w:t>
      </w:r>
      <w:r>
        <w:rPr>
          <w:sz w:val="28"/>
          <w:szCs w:val="28"/>
        </w:rPr>
        <w:t xml:space="preserve"> </w:t>
      </w:r>
    </w:p>
    <w:p w:rsidR="002E5059" w:rsidRDefault="002E5059" w:rsidP="002E5059">
      <w:pPr>
        <w:jc w:val="both"/>
        <w:rPr>
          <w:sz w:val="28"/>
          <w:szCs w:val="28"/>
        </w:rPr>
      </w:pPr>
      <w:r>
        <w:rPr>
          <w:sz w:val="28"/>
          <w:szCs w:val="28"/>
        </w:rPr>
        <w:t xml:space="preserve">       -  участвовать в заседаниях; </w:t>
      </w:r>
    </w:p>
    <w:p w:rsidR="002E5059" w:rsidRDefault="002E5059" w:rsidP="002E5059">
      <w:pPr>
        <w:jc w:val="both"/>
        <w:rPr>
          <w:sz w:val="28"/>
          <w:szCs w:val="28"/>
        </w:rPr>
      </w:pPr>
      <w:r>
        <w:rPr>
          <w:sz w:val="28"/>
          <w:szCs w:val="28"/>
        </w:rPr>
        <w:t xml:space="preserve">       -  регистрироваться на каждом заседании; </w:t>
      </w:r>
    </w:p>
    <w:p w:rsidR="002E5059" w:rsidRDefault="002E5059" w:rsidP="002E5059">
      <w:pPr>
        <w:jc w:val="both"/>
        <w:rPr>
          <w:sz w:val="28"/>
          <w:szCs w:val="28"/>
        </w:rPr>
      </w:pPr>
      <w:r>
        <w:rPr>
          <w:sz w:val="28"/>
          <w:szCs w:val="28"/>
        </w:rPr>
        <w:t xml:space="preserve">       - соблюдать настоящий Регламент и повестку дня, выполнять правомерные требования председательствующего на заседании; </w:t>
      </w:r>
    </w:p>
    <w:p w:rsidR="002E5059" w:rsidRDefault="002E5059" w:rsidP="002E5059">
      <w:pPr>
        <w:jc w:val="both"/>
        <w:rPr>
          <w:sz w:val="28"/>
          <w:szCs w:val="28"/>
        </w:rPr>
      </w:pPr>
      <w:r>
        <w:rPr>
          <w:sz w:val="28"/>
          <w:szCs w:val="28"/>
        </w:rPr>
        <w:t xml:space="preserve">       -   выступать только с разрешения председательствующего; </w:t>
      </w:r>
    </w:p>
    <w:p w:rsidR="002E5059" w:rsidRDefault="002E5059" w:rsidP="002E5059">
      <w:pPr>
        <w:jc w:val="both"/>
        <w:rPr>
          <w:sz w:val="28"/>
          <w:szCs w:val="28"/>
        </w:rPr>
      </w:pPr>
      <w:r>
        <w:rPr>
          <w:sz w:val="28"/>
          <w:szCs w:val="28"/>
        </w:rPr>
        <w:t xml:space="preserve">       - выполнять решения Молодежной палаты, поручения председателя                и заместителей председателя; </w:t>
      </w:r>
    </w:p>
    <w:p w:rsidR="002E5059" w:rsidRDefault="002E5059" w:rsidP="002E5059">
      <w:pPr>
        <w:jc w:val="both"/>
        <w:rPr>
          <w:sz w:val="28"/>
          <w:szCs w:val="28"/>
        </w:rPr>
      </w:pPr>
      <w:r>
        <w:rPr>
          <w:sz w:val="28"/>
          <w:szCs w:val="28"/>
        </w:rPr>
        <w:t xml:space="preserve">       -  соблюдать общепринятые этические правила и нормы. </w:t>
      </w:r>
    </w:p>
    <w:p w:rsidR="002E5059" w:rsidRDefault="002E5059" w:rsidP="002E5059">
      <w:pPr>
        <w:ind w:left="360"/>
        <w:jc w:val="both"/>
        <w:rPr>
          <w:rStyle w:val="a4"/>
          <w:i w:val="0"/>
        </w:rPr>
      </w:pPr>
      <w:r>
        <w:rPr>
          <w:rStyle w:val="a4"/>
          <w:i w:val="0"/>
          <w:sz w:val="28"/>
          <w:szCs w:val="28"/>
        </w:rPr>
        <w:t xml:space="preserve">  В случае нарушения данных требований член Молодежной палаты </w:t>
      </w:r>
    </w:p>
    <w:p w:rsidR="002E5059" w:rsidRDefault="002E5059" w:rsidP="002E5059">
      <w:pPr>
        <w:jc w:val="both"/>
      </w:pPr>
      <w:r>
        <w:rPr>
          <w:rStyle w:val="a4"/>
          <w:i w:val="0"/>
          <w:sz w:val="28"/>
          <w:szCs w:val="28"/>
        </w:rPr>
        <w:t xml:space="preserve">может быть </w:t>
      </w:r>
      <w:proofErr w:type="gramStart"/>
      <w:r>
        <w:rPr>
          <w:rStyle w:val="a4"/>
          <w:i w:val="0"/>
          <w:sz w:val="28"/>
          <w:szCs w:val="28"/>
        </w:rPr>
        <w:t>лишен</w:t>
      </w:r>
      <w:proofErr w:type="gramEnd"/>
      <w:r>
        <w:rPr>
          <w:rStyle w:val="a4"/>
          <w:i w:val="0"/>
          <w:sz w:val="28"/>
          <w:szCs w:val="28"/>
        </w:rPr>
        <w:t xml:space="preserve"> слова или удалён из зала заседания. Молодежная палата вправе направить соответствующую информацию о нарушениях, допущенных её членом, в адрес организации, рекомендовавшей данного члена Молодежной палаты. Решение о направлении такой информации считается принятым, если за него проголосовало более половины                                  от утвержденного числа членов Молодежной палаты.</w:t>
      </w:r>
      <w:r>
        <w:rPr>
          <w:i/>
          <w:sz w:val="28"/>
          <w:szCs w:val="28"/>
        </w:rPr>
        <w:t xml:space="preserve"> </w:t>
      </w:r>
    </w:p>
    <w:p w:rsidR="002E5059" w:rsidRDefault="002E5059" w:rsidP="002E5059">
      <w:pPr>
        <w:ind w:left="360"/>
        <w:jc w:val="center"/>
        <w:rPr>
          <w:sz w:val="28"/>
          <w:szCs w:val="28"/>
        </w:rPr>
      </w:pPr>
    </w:p>
    <w:p w:rsidR="002E5059" w:rsidRDefault="002E5059" w:rsidP="002E5059">
      <w:pPr>
        <w:ind w:left="360"/>
        <w:jc w:val="center"/>
        <w:rPr>
          <w:b/>
          <w:bCs/>
        </w:rPr>
      </w:pPr>
      <w:r>
        <w:rPr>
          <w:sz w:val="28"/>
          <w:szCs w:val="28"/>
        </w:rPr>
        <w:br/>
      </w:r>
      <w:r>
        <w:rPr>
          <w:rStyle w:val="a3"/>
          <w:sz w:val="28"/>
          <w:szCs w:val="28"/>
        </w:rPr>
        <w:t>7. Председатель и заместители председателя</w:t>
      </w:r>
      <w:r>
        <w:rPr>
          <w:sz w:val="28"/>
          <w:szCs w:val="28"/>
        </w:rPr>
        <w:t xml:space="preserve"> </w:t>
      </w:r>
      <w:r>
        <w:rPr>
          <w:sz w:val="28"/>
          <w:szCs w:val="28"/>
        </w:rPr>
        <w:br/>
      </w:r>
    </w:p>
    <w:p w:rsidR="002E5059" w:rsidRDefault="002E5059" w:rsidP="002E5059">
      <w:pPr>
        <w:ind w:left="360"/>
        <w:jc w:val="center"/>
      </w:pPr>
    </w:p>
    <w:p w:rsidR="002E5059" w:rsidRDefault="002E5059" w:rsidP="002E5059">
      <w:pPr>
        <w:numPr>
          <w:ilvl w:val="0"/>
          <w:numId w:val="4"/>
        </w:numPr>
        <w:jc w:val="both"/>
        <w:rPr>
          <w:sz w:val="28"/>
          <w:szCs w:val="28"/>
        </w:rPr>
      </w:pPr>
      <w:r>
        <w:rPr>
          <w:sz w:val="28"/>
          <w:szCs w:val="28"/>
        </w:rPr>
        <w:t xml:space="preserve"> Председатель  Молодежной  палаты  назначается  Советом  депутатов </w:t>
      </w:r>
    </w:p>
    <w:p w:rsidR="002E5059" w:rsidRDefault="002E5059" w:rsidP="002E5059">
      <w:pPr>
        <w:jc w:val="both"/>
        <w:rPr>
          <w:sz w:val="28"/>
          <w:szCs w:val="28"/>
        </w:rPr>
      </w:pPr>
      <w:r>
        <w:rPr>
          <w:sz w:val="28"/>
          <w:szCs w:val="28"/>
        </w:rPr>
        <w:t>муниципального округа.</w:t>
      </w:r>
    </w:p>
    <w:p w:rsidR="002E5059" w:rsidRDefault="002E5059" w:rsidP="002E5059">
      <w:pPr>
        <w:jc w:val="both"/>
        <w:rPr>
          <w:sz w:val="28"/>
          <w:szCs w:val="28"/>
        </w:rPr>
      </w:pPr>
      <w:r>
        <w:rPr>
          <w:sz w:val="28"/>
          <w:szCs w:val="28"/>
        </w:rPr>
        <w:t xml:space="preserve">       2.   Председатель Молодежной палаты: </w:t>
      </w:r>
    </w:p>
    <w:p w:rsidR="002E5059" w:rsidRDefault="002E5059" w:rsidP="002E5059">
      <w:pPr>
        <w:jc w:val="both"/>
        <w:rPr>
          <w:sz w:val="28"/>
          <w:szCs w:val="28"/>
        </w:rPr>
      </w:pPr>
      <w:r>
        <w:rPr>
          <w:sz w:val="28"/>
          <w:szCs w:val="28"/>
        </w:rPr>
        <w:t xml:space="preserve">       -   руководит деятельностью Молодежной палаты; </w:t>
      </w:r>
    </w:p>
    <w:p w:rsidR="002E5059" w:rsidRDefault="002E5059" w:rsidP="002E5059">
      <w:pPr>
        <w:jc w:val="both"/>
        <w:rPr>
          <w:sz w:val="28"/>
          <w:szCs w:val="28"/>
        </w:rPr>
      </w:pPr>
      <w:r>
        <w:rPr>
          <w:sz w:val="28"/>
          <w:szCs w:val="28"/>
        </w:rPr>
        <w:t xml:space="preserve">       -   созывает заседания и председательствует на них; </w:t>
      </w:r>
    </w:p>
    <w:p w:rsidR="002E5059" w:rsidRDefault="002E5059" w:rsidP="002E5059">
      <w:pPr>
        <w:jc w:val="both"/>
        <w:rPr>
          <w:sz w:val="28"/>
          <w:szCs w:val="28"/>
        </w:rPr>
      </w:pPr>
      <w:r>
        <w:rPr>
          <w:sz w:val="28"/>
          <w:szCs w:val="28"/>
        </w:rPr>
        <w:t xml:space="preserve">       - координирует подготовку материалов и проектов документов                            к заседаниям; </w:t>
      </w:r>
    </w:p>
    <w:p w:rsidR="002E5059" w:rsidRDefault="002E5059" w:rsidP="002E5059">
      <w:pPr>
        <w:jc w:val="both"/>
        <w:rPr>
          <w:sz w:val="28"/>
          <w:szCs w:val="28"/>
        </w:rPr>
      </w:pPr>
      <w:r>
        <w:rPr>
          <w:sz w:val="28"/>
          <w:szCs w:val="28"/>
        </w:rPr>
        <w:t xml:space="preserve">       -   подписывает принятые решения;</w:t>
      </w:r>
    </w:p>
    <w:p w:rsidR="002E5059" w:rsidRDefault="002E5059" w:rsidP="002E5059">
      <w:pPr>
        <w:jc w:val="both"/>
        <w:rPr>
          <w:sz w:val="28"/>
          <w:szCs w:val="28"/>
        </w:rPr>
      </w:pPr>
      <w:r>
        <w:rPr>
          <w:sz w:val="28"/>
          <w:szCs w:val="28"/>
        </w:rPr>
        <w:t xml:space="preserve">       -   координирует деятельность секций и принимает их отчеты; </w:t>
      </w:r>
    </w:p>
    <w:p w:rsidR="002E5059" w:rsidRDefault="002E5059" w:rsidP="002E5059">
      <w:pPr>
        <w:jc w:val="both"/>
        <w:rPr>
          <w:sz w:val="28"/>
          <w:szCs w:val="28"/>
        </w:rPr>
      </w:pPr>
      <w:r>
        <w:rPr>
          <w:sz w:val="28"/>
          <w:szCs w:val="28"/>
        </w:rPr>
        <w:t xml:space="preserve">       - дает письменные поручения заместителям председателя и членам Молодежной палаты в пределах своей компетенции;</w:t>
      </w:r>
    </w:p>
    <w:p w:rsidR="002E5059" w:rsidRDefault="002E5059" w:rsidP="002E5059">
      <w:pPr>
        <w:jc w:val="both"/>
        <w:rPr>
          <w:sz w:val="28"/>
          <w:szCs w:val="28"/>
        </w:rPr>
      </w:pPr>
      <w:r>
        <w:rPr>
          <w:sz w:val="28"/>
          <w:szCs w:val="28"/>
        </w:rPr>
        <w:t xml:space="preserve">       - представляет Молодежную палату во взаимоотношениях с органами государственной власти, местного самоуправления, общественными и иными объединениями и организациями;</w:t>
      </w:r>
    </w:p>
    <w:p w:rsidR="002E5059" w:rsidRDefault="002E5059" w:rsidP="002E5059">
      <w:pPr>
        <w:jc w:val="both"/>
        <w:rPr>
          <w:sz w:val="28"/>
          <w:szCs w:val="28"/>
        </w:rPr>
      </w:pPr>
      <w:r>
        <w:rPr>
          <w:sz w:val="28"/>
          <w:szCs w:val="28"/>
        </w:rPr>
        <w:t xml:space="preserve">       - осуществляет иные полномочия в соответствии с настоящим Регламентом и решениями Молодежной палаты. </w:t>
      </w:r>
    </w:p>
    <w:p w:rsidR="002E5059" w:rsidRDefault="002E5059" w:rsidP="002E5059">
      <w:pPr>
        <w:jc w:val="both"/>
        <w:rPr>
          <w:sz w:val="28"/>
          <w:szCs w:val="28"/>
        </w:rPr>
      </w:pPr>
      <w:r>
        <w:rPr>
          <w:sz w:val="28"/>
          <w:szCs w:val="28"/>
        </w:rPr>
        <w:t xml:space="preserve">       3. Председатель Молодежной палаты может иметь не более трех заместителей.</w:t>
      </w:r>
    </w:p>
    <w:p w:rsidR="002E5059" w:rsidRDefault="002E5059" w:rsidP="002E5059">
      <w:pPr>
        <w:jc w:val="both"/>
        <w:rPr>
          <w:sz w:val="28"/>
          <w:szCs w:val="28"/>
        </w:rPr>
      </w:pPr>
      <w:r>
        <w:rPr>
          <w:sz w:val="28"/>
          <w:szCs w:val="28"/>
        </w:rPr>
        <w:t xml:space="preserve">       Заместители председателя избираются Молодежной палатой из своего состава по предложению группы её членов численностью не менее трех человек тайным голосованием. </w:t>
      </w:r>
    </w:p>
    <w:p w:rsidR="002E5059" w:rsidRDefault="002E5059" w:rsidP="002E5059">
      <w:pPr>
        <w:jc w:val="both"/>
        <w:rPr>
          <w:sz w:val="28"/>
          <w:szCs w:val="28"/>
        </w:rPr>
      </w:pPr>
      <w:r>
        <w:rPr>
          <w:sz w:val="28"/>
          <w:szCs w:val="28"/>
        </w:rPr>
        <w:t xml:space="preserve">       Заместители председателя считаются избранными, если за них проголосовало более половины от утвержденного числа членов Молодежной палаты. </w:t>
      </w:r>
    </w:p>
    <w:p w:rsidR="002E5059" w:rsidRDefault="002E5059" w:rsidP="002E5059">
      <w:pPr>
        <w:jc w:val="both"/>
      </w:pPr>
      <w:r>
        <w:rPr>
          <w:rStyle w:val="a3"/>
          <w:b w:val="0"/>
          <w:sz w:val="28"/>
          <w:szCs w:val="28"/>
        </w:rPr>
        <w:lastRenderedPageBreak/>
        <w:t xml:space="preserve">       4.   Заместители председателя Молодежной палаты:</w:t>
      </w:r>
      <w:r>
        <w:rPr>
          <w:sz w:val="28"/>
          <w:szCs w:val="28"/>
        </w:rPr>
        <w:t xml:space="preserve"> </w:t>
      </w:r>
    </w:p>
    <w:p w:rsidR="002E5059" w:rsidRDefault="002E5059" w:rsidP="002E5059">
      <w:pPr>
        <w:jc w:val="both"/>
        <w:rPr>
          <w:sz w:val="28"/>
          <w:szCs w:val="28"/>
        </w:rPr>
      </w:pPr>
      <w:r>
        <w:rPr>
          <w:sz w:val="28"/>
          <w:szCs w:val="28"/>
        </w:rPr>
        <w:t xml:space="preserve">       -  по поручению председателя выполняют функции председателя в его отсутствие; </w:t>
      </w:r>
    </w:p>
    <w:p w:rsidR="002E5059" w:rsidRDefault="002E5059" w:rsidP="002E5059">
      <w:pPr>
        <w:jc w:val="both"/>
        <w:rPr>
          <w:sz w:val="28"/>
          <w:szCs w:val="28"/>
        </w:rPr>
      </w:pPr>
      <w:r>
        <w:rPr>
          <w:sz w:val="28"/>
          <w:szCs w:val="28"/>
        </w:rPr>
        <w:t xml:space="preserve">       -  выполняют иные поручения председателя, данные им в пределах компетенции; </w:t>
      </w:r>
    </w:p>
    <w:p w:rsidR="002E5059" w:rsidRDefault="002E5059" w:rsidP="002E5059">
      <w:pPr>
        <w:jc w:val="both"/>
        <w:rPr>
          <w:sz w:val="28"/>
          <w:szCs w:val="28"/>
        </w:rPr>
      </w:pPr>
      <w:r>
        <w:rPr>
          <w:sz w:val="28"/>
          <w:szCs w:val="28"/>
        </w:rPr>
        <w:t xml:space="preserve">       -  выполняют поручения Молодежной палаты; </w:t>
      </w:r>
    </w:p>
    <w:p w:rsidR="002E5059" w:rsidRDefault="002E5059" w:rsidP="002E5059">
      <w:pPr>
        <w:jc w:val="both"/>
        <w:rPr>
          <w:sz w:val="28"/>
          <w:szCs w:val="28"/>
        </w:rPr>
      </w:pPr>
      <w:r>
        <w:rPr>
          <w:sz w:val="28"/>
          <w:szCs w:val="28"/>
        </w:rPr>
        <w:t xml:space="preserve">       -  решают иные вопросы в соответствии с распределением обязанностей между заместителями председателя. </w:t>
      </w:r>
    </w:p>
    <w:p w:rsidR="002E5059" w:rsidRDefault="002E5059" w:rsidP="002E5059">
      <w:pPr>
        <w:jc w:val="both"/>
        <w:rPr>
          <w:sz w:val="28"/>
          <w:szCs w:val="28"/>
        </w:rPr>
      </w:pPr>
      <w:r>
        <w:rPr>
          <w:sz w:val="28"/>
          <w:szCs w:val="28"/>
        </w:rPr>
        <w:t xml:space="preserve">       5. Распределение обязанностей между заместителями председателя осуществляется председателем Молодежной палаты. </w:t>
      </w:r>
    </w:p>
    <w:p w:rsidR="002E5059" w:rsidRDefault="002E5059" w:rsidP="002E5059">
      <w:pPr>
        <w:jc w:val="both"/>
        <w:rPr>
          <w:sz w:val="28"/>
          <w:szCs w:val="28"/>
        </w:rPr>
      </w:pPr>
      <w:r>
        <w:rPr>
          <w:sz w:val="28"/>
          <w:szCs w:val="28"/>
        </w:rPr>
        <w:t xml:space="preserve">       6. Председатель и заместители председателя Молодежной палаты                  не могут быть одновременно председателями секций. </w:t>
      </w:r>
    </w:p>
    <w:p w:rsidR="002E5059" w:rsidRDefault="002E5059" w:rsidP="002E5059">
      <w:pPr>
        <w:jc w:val="both"/>
        <w:rPr>
          <w:sz w:val="28"/>
          <w:szCs w:val="28"/>
        </w:rPr>
      </w:pPr>
      <w:r>
        <w:rPr>
          <w:sz w:val="28"/>
          <w:szCs w:val="28"/>
        </w:rPr>
        <w:t xml:space="preserve">       7. Полномочия председателя и заместителей председателя Молодежной палаты прекращаются досрочно в случаях прекращения их членства,                           на основании личного заявления или по предложению не менее половины                  от утвержденного состава Молодежной палаты в результате выраженного недоверия путем тайного голосования большинством от утвержденного числа членов Молодежной палаты. </w:t>
      </w:r>
    </w:p>
    <w:p w:rsidR="002E5059" w:rsidRDefault="002E5059" w:rsidP="002E5059">
      <w:pPr>
        <w:ind w:firstLine="709"/>
        <w:jc w:val="center"/>
        <w:rPr>
          <w:sz w:val="28"/>
          <w:szCs w:val="28"/>
        </w:rPr>
      </w:pPr>
    </w:p>
    <w:p w:rsidR="002E5059" w:rsidRDefault="002E5059" w:rsidP="002E5059">
      <w:pPr>
        <w:ind w:firstLine="709"/>
        <w:jc w:val="center"/>
        <w:rPr>
          <w:rStyle w:val="a3"/>
        </w:rPr>
      </w:pPr>
      <w:r>
        <w:rPr>
          <w:sz w:val="28"/>
          <w:szCs w:val="28"/>
        </w:rPr>
        <w:br/>
      </w:r>
      <w:r>
        <w:rPr>
          <w:rStyle w:val="a3"/>
          <w:sz w:val="28"/>
          <w:szCs w:val="28"/>
        </w:rPr>
        <w:t xml:space="preserve">8. Отчетность Палаты </w:t>
      </w:r>
    </w:p>
    <w:p w:rsidR="002E5059" w:rsidRDefault="002E5059" w:rsidP="002E5059">
      <w:pPr>
        <w:jc w:val="center"/>
      </w:pPr>
      <w:r>
        <w:rPr>
          <w:rStyle w:val="a3"/>
          <w:sz w:val="28"/>
          <w:szCs w:val="28"/>
        </w:rPr>
        <w:t>перед Советом депутатов</w:t>
      </w:r>
    </w:p>
    <w:p w:rsidR="002E5059" w:rsidRDefault="002E5059" w:rsidP="002E5059">
      <w:pPr>
        <w:ind w:firstLine="709"/>
        <w:jc w:val="both"/>
        <w:rPr>
          <w:sz w:val="28"/>
          <w:szCs w:val="28"/>
        </w:rPr>
      </w:pPr>
    </w:p>
    <w:p w:rsidR="002E5059" w:rsidRDefault="002E5059" w:rsidP="002E5059">
      <w:pPr>
        <w:ind w:firstLine="709"/>
        <w:jc w:val="both"/>
        <w:rPr>
          <w:sz w:val="28"/>
          <w:szCs w:val="28"/>
        </w:rPr>
      </w:pPr>
      <w:r>
        <w:rPr>
          <w:sz w:val="28"/>
          <w:szCs w:val="28"/>
        </w:rPr>
        <w:br/>
        <w:t xml:space="preserve">       1. По истечении очередного года работы, а также за месяц до дня голосования на выборах депутатов Совета депутатов следующего созыва Молодежная палата направляет в Совет депутатов письменные отчеты                    о своей деятельности.</w:t>
      </w:r>
    </w:p>
    <w:p w:rsidR="002E5059" w:rsidRDefault="002E5059" w:rsidP="002E5059">
      <w:pPr>
        <w:ind w:firstLine="709"/>
        <w:jc w:val="center"/>
        <w:rPr>
          <w:sz w:val="28"/>
          <w:szCs w:val="28"/>
        </w:rPr>
      </w:pPr>
    </w:p>
    <w:p w:rsidR="002E5059" w:rsidRDefault="002E5059" w:rsidP="002E5059">
      <w:pPr>
        <w:ind w:firstLine="709"/>
        <w:jc w:val="center"/>
        <w:rPr>
          <w:sz w:val="28"/>
          <w:szCs w:val="28"/>
        </w:rPr>
      </w:pPr>
      <w:r>
        <w:rPr>
          <w:sz w:val="28"/>
          <w:szCs w:val="28"/>
        </w:rPr>
        <w:br/>
      </w:r>
      <w:r>
        <w:rPr>
          <w:rStyle w:val="a3"/>
          <w:sz w:val="28"/>
          <w:szCs w:val="28"/>
        </w:rPr>
        <w:t>9. Заключительные положения</w:t>
      </w:r>
      <w:r>
        <w:rPr>
          <w:sz w:val="28"/>
          <w:szCs w:val="28"/>
        </w:rPr>
        <w:t xml:space="preserve"> </w:t>
      </w:r>
      <w:r>
        <w:rPr>
          <w:sz w:val="28"/>
          <w:szCs w:val="28"/>
        </w:rPr>
        <w:br/>
      </w:r>
    </w:p>
    <w:p w:rsidR="002E5059" w:rsidRDefault="002E5059" w:rsidP="002E5059">
      <w:pPr>
        <w:ind w:firstLine="709"/>
        <w:jc w:val="center"/>
        <w:rPr>
          <w:sz w:val="28"/>
          <w:szCs w:val="28"/>
        </w:rPr>
      </w:pPr>
    </w:p>
    <w:p w:rsidR="002E5059" w:rsidRDefault="002E5059" w:rsidP="002E5059">
      <w:pPr>
        <w:jc w:val="both"/>
        <w:rPr>
          <w:sz w:val="28"/>
          <w:szCs w:val="28"/>
        </w:rPr>
      </w:pPr>
      <w:r>
        <w:rPr>
          <w:sz w:val="28"/>
          <w:szCs w:val="28"/>
        </w:rPr>
        <w:t xml:space="preserve">       1. Настоящий Регламент вступает в силу со дня его принятия соответствующего решения Советом депутатов.   </w:t>
      </w:r>
    </w:p>
    <w:p w:rsidR="002E5059" w:rsidRDefault="002E5059" w:rsidP="002E5059">
      <w:pPr>
        <w:jc w:val="both"/>
        <w:rPr>
          <w:sz w:val="28"/>
          <w:szCs w:val="28"/>
        </w:rPr>
      </w:pPr>
      <w:r>
        <w:rPr>
          <w:sz w:val="28"/>
          <w:szCs w:val="28"/>
        </w:rPr>
        <w:t xml:space="preserve">       Изменения и дополнения в настоящий Регламент могут быть внесены                  в случае, если за это проголосовало более половины от утвержденного числа членов Молодежной палаты.</w:t>
      </w:r>
    </w:p>
    <w:p w:rsidR="002E5059" w:rsidRDefault="002E5059" w:rsidP="002E5059">
      <w:pPr>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p>
    <w:p w:rsidR="002E5059" w:rsidRDefault="002E5059" w:rsidP="002E5059">
      <w:pPr>
        <w:tabs>
          <w:tab w:val="left" w:pos="2635"/>
        </w:tabs>
        <w:ind w:firstLine="4820"/>
        <w:jc w:val="both"/>
        <w:rPr>
          <w:sz w:val="28"/>
          <w:szCs w:val="28"/>
        </w:rPr>
      </w:pPr>
      <w:r>
        <w:rPr>
          <w:sz w:val="28"/>
          <w:szCs w:val="28"/>
        </w:rPr>
        <w:lastRenderedPageBreak/>
        <w:t xml:space="preserve">    Приложение 3</w:t>
      </w:r>
    </w:p>
    <w:p w:rsidR="002E5059" w:rsidRDefault="002E5059" w:rsidP="002E5059">
      <w:pPr>
        <w:ind w:left="4820"/>
        <w:jc w:val="both"/>
        <w:rPr>
          <w:sz w:val="28"/>
        </w:rPr>
      </w:pPr>
      <w:r>
        <w:rPr>
          <w:sz w:val="28"/>
          <w:szCs w:val="28"/>
        </w:rPr>
        <w:t xml:space="preserve">    к решению Совета депутатов</w:t>
      </w:r>
      <w:r>
        <w:rPr>
          <w:sz w:val="28"/>
        </w:rPr>
        <w:t xml:space="preserve">       </w:t>
      </w:r>
    </w:p>
    <w:p w:rsidR="002E5059" w:rsidRDefault="002E5059" w:rsidP="002E5059">
      <w:pPr>
        <w:ind w:left="4820"/>
        <w:jc w:val="both"/>
        <w:rPr>
          <w:sz w:val="28"/>
          <w:szCs w:val="28"/>
        </w:rPr>
      </w:pPr>
      <w:r>
        <w:rPr>
          <w:sz w:val="28"/>
        </w:rPr>
        <w:t xml:space="preserve">    муниципального округа </w:t>
      </w:r>
      <w:proofErr w:type="gramStart"/>
      <w:r>
        <w:rPr>
          <w:sz w:val="28"/>
        </w:rPr>
        <w:t>Бутырский</w:t>
      </w:r>
      <w:proofErr w:type="gramEnd"/>
    </w:p>
    <w:p w:rsidR="002E5059" w:rsidRDefault="002E5059" w:rsidP="002E5059">
      <w:pPr>
        <w:ind w:left="4820"/>
        <w:jc w:val="both"/>
        <w:rPr>
          <w:sz w:val="28"/>
          <w:szCs w:val="28"/>
        </w:rPr>
      </w:pPr>
      <w:r>
        <w:rPr>
          <w:sz w:val="28"/>
          <w:szCs w:val="28"/>
        </w:rPr>
        <w:t xml:space="preserve">    </w:t>
      </w:r>
      <w:r w:rsidR="00C13646">
        <w:rPr>
          <w:sz w:val="28"/>
          <w:szCs w:val="28"/>
        </w:rPr>
        <w:t>от ___________</w:t>
      </w:r>
      <w:r>
        <w:rPr>
          <w:sz w:val="28"/>
          <w:szCs w:val="28"/>
        </w:rPr>
        <w:t xml:space="preserve"> № _____________</w:t>
      </w:r>
    </w:p>
    <w:p w:rsidR="002E5059" w:rsidRDefault="002E5059" w:rsidP="002E5059"/>
    <w:p w:rsidR="002E5059" w:rsidRDefault="002E5059" w:rsidP="002E5059"/>
    <w:p w:rsidR="002E5059" w:rsidRDefault="002E5059" w:rsidP="002E5059"/>
    <w:p w:rsidR="002E5059" w:rsidRDefault="002E5059" w:rsidP="002E5059"/>
    <w:p w:rsidR="008249DC" w:rsidRDefault="008249DC" w:rsidP="002E5059"/>
    <w:p w:rsidR="002E5059" w:rsidRDefault="002E5059" w:rsidP="002E5059">
      <w:pPr>
        <w:jc w:val="center"/>
        <w:rPr>
          <w:b/>
          <w:sz w:val="28"/>
          <w:szCs w:val="28"/>
        </w:rPr>
      </w:pPr>
      <w:r>
        <w:rPr>
          <w:b/>
          <w:sz w:val="28"/>
          <w:szCs w:val="28"/>
        </w:rPr>
        <w:t>СОСТАВ</w:t>
      </w:r>
    </w:p>
    <w:p w:rsidR="002E5059" w:rsidRDefault="002E5059" w:rsidP="002E5059">
      <w:pPr>
        <w:jc w:val="center"/>
        <w:rPr>
          <w:b/>
          <w:sz w:val="28"/>
          <w:szCs w:val="28"/>
        </w:rPr>
      </w:pPr>
      <w:r>
        <w:rPr>
          <w:b/>
          <w:sz w:val="28"/>
          <w:szCs w:val="28"/>
        </w:rPr>
        <w:t xml:space="preserve">Молодежной общественной палаты </w:t>
      </w:r>
    </w:p>
    <w:p w:rsidR="002E5059" w:rsidRDefault="002E5059" w:rsidP="002E5059">
      <w:pPr>
        <w:jc w:val="center"/>
        <w:rPr>
          <w:b/>
          <w:sz w:val="28"/>
          <w:szCs w:val="28"/>
        </w:rPr>
      </w:pPr>
      <w:r>
        <w:rPr>
          <w:b/>
          <w:sz w:val="28"/>
          <w:szCs w:val="28"/>
        </w:rPr>
        <w:t>при Совете депутатов</w:t>
      </w:r>
    </w:p>
    <w:p w:rsidR="002E5059" w:rsidRDefault="002E5059" w:rsidP="002E5059">
      <w:pPr>
        <w:jc w:val="center"/>
        <w:rPr>
          <w:b/>
          <w:sz w:val="28"/>
          <w:szCs w:val="28"/>
        </w:rPr>
      </w:pPr>
      <w:r>
        <w:rPr>
          <w:b/>
          <w:sz w:val="28"/>
          <w:szCs w:val="28"/>
        </w:rPr>
        <w:t xml:space="preserve">муниципального округа </w:t>
      </w:r>
      <w:proofErr w:type="gramStart"/>
      <w:r>
        <w:rPr>
          <w:b/>
          <w:sz w:val="28"/>
          <w:szCs w:val="28"/>
        </w:rPr>
        <w:t>Бутырский</w:t>
      </w:r>
      <w:proofErr w:type="gramEnd"/>
    </w:p>
    <w:p w:rsidR="002E5059" w:rsidRDefault="002E5059" w:rsidP="002E5059">
      <w:pPr>
        <w:jc w:val="center"/>
        <w:rPr>
          <w:b/>
          <w:sz w:val="28"/>
          <w:szCs w:val="28"/>
        </w:rPr>
      </w:pPr>
    </w:p>
    <w:p w:rsidR="002E5059" w:rsidRDefault="002E5059" w:rsidP="002E5059">
      <w:pPr>
        <w:jc w:val="center"/>
        <w:rPr>
          <w:b/>
          <w:sz w:val="28"/>
          <w:szCs w:val="28"/>
        </w:rPr>
      </w:pPr>
      <w:r>
        <w:rPr>
          <w:b/>
          <w:sz w:val="28"/>
          <w:szCs w:val="28"/>
        </w:rPr>
        <w:t xml:space="preserve"> </w:t>
      </w:r>
    </w:p>
    <w:p w:rsidR="002E5059" w:rsidRDefault="002E5059" w:rsidP="002E50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294"/>
        <w:gridCol w:w="2488"/>
        <w:gridCol w:w="4291"/>
      </w:tblGrid>
      <w:tr w:rsidR="002E5059" w:rsidTr="002E5059">
        <w:tc>
          <w:tcPr>
            <w:tcW w:w="498" w:type="dxa"/>
            <w:tcBorders>
              <w:top w:val="single" w:sz="4" w:space="0" w:color="auto"/>
              <w:left w:val="single" w:sz="4" w:space="0" w:color="auto"/>
              <w:bottom w:val="single" w:sz="4" w:space="0" w:color="auto"/>
              <w:right w:val="single" w:sz="4" w:space="0" w:color="auto"/>
            </w:tcBorders>
            <w:hideMark/>
          </w:tcPr>
          <w:p w:rsidR="002E5059" w:rsidRDefault="002E5059">
            <w:pPr>
              <w:jc w:val="center"/>
              <w:rPr>
                <w:b/>
                <w:sz w:val="28"/>
                <w:szCs w:val="28"/>
              </w:rPr>
            </w:pPr>
            <w:r>
              <w:rPr>
                <w:b/>
                <w:sz w:val="28"/>
                <w:szCs w:val="28"/>
              </w:rPr>
              <w:t>№</w:t>
            </w:r>
          </w:p>
        </w:tc>
        <w:tc>
          <w:tcPr>
            <w:tcW w:w="2304" w:type="dxa"/>
            <w:tcBorders>
              <w:top w:val="single" w:sz="4" w:space="0" w:color="auto"/>
              <w:left w:val="single" w:sz="4" w:space="0" w:color="auto"/>
              <w:bottom w:val="single" w:sz="4" w:space="0" w:color="auto"/>
              <w:right w:val="single" w:sz="4" w:space="0" w:color="auto"/>
            </w:tcBorders>
            <w:hideMark/>
          </w:tcPr>
          <w:p w:rsidR="002E5059" w:rsidRDefault="002E5059">
            <w:pPr>
              <w:jc w:val="center"/>
              <w:rPr>
                <w:b/>
                <w:sz w:val="28"/>
                <w:szCs w:val="28"/>
              </w:rPr>
            </w:pPr>
            <w:r>
              <w:rPr>
                <w:b/>
                <w:sz w:val="28"/>
                <w:szCs w:val="28"/>
              </w:rPr>
              <w:t>ФИО</w:t>
            </w:r>
          </w:p>
        </w:tc>
        <w:tc>
          <w:tcPr>
            <w:tcW w:w="2268" w:type="dxa"/>
            <w:tcBorders>
              <w:top w:val="single" w:sz="4" w:space="0" w:color="auto"/>
              <w:left w:val="single" w:sz="4" w:space="0" w:color="auto"/>
              <w:bottom w:val="single" w:sz="4" w:space="0" w:color="auto"/>
              <w:right w:val="single" w:sz="4" w:space="0" w:color="auto"/>
            </w:tcBorders>
            <w:hideMark/>
          </w:tcPr>
          <w:p w:rsidR="002E5059" w:rsidRDefault="002E5059">
            <w:pPr>
              <w:jc w:val="center"/>
              <w:rPr>
                <w:b/>
                <w:sz w:val="28"/>
                <w:szCs w:val="28"/>
              </w:rPr>
            </w:pPr>
            <w:r>
              <w:rPr>
                <w:b/>
                <w:sz w:val="28"/>
                <w:szCs w:val="28"/>
              </w:rPr>
              <w:t>Контактный телефон</w:t>
            </w:r>
            <w:r w:rsidR="00C13646">
              <w:rPr>
                <w:b/>
                <w:sz w:val="28"/>
                <w:szCs w:val="28"/>
              </w:rPr>
              <w:t>,</w:t>
            </w:r>
          </w:p>
          <w:p w:rsidR="00C13646" w:rsidRPr="008249DC" w:rsidRDefault="00C13646">
            <w:pPr>
              <w:jc w:val="center"/>
              <w:rPr>
                <w:b/>
                <w:sz w:val="28"/>
                <w:szCs w:val="28"/>
              </w:rPr>
            </w:pPr>
            <w:r>
              <w:rPr>
                <w:b/>
                <w:sz w:val="28"/>
                <w:szCs w:val="28"/>
              </w:rPr>
              <w:t xml:space="preserve">эл. </w:t>
            </w:r>
            <w:r w:rsidR="008249DC">
              <w:rPr>
                <w:b/>
                <w:sz w:val="28"/>
                <w:szCs w:val="28"/>
              </w:rPr>
              <w:t>п</w:t>
            </w:r>
            <w:r>
              <w:rPr>
                <w:b/>
                <w:sz w:val="28"/>
                <w:szCs w:val="28"/>
              </w:rPr>
              <w:t>очта</w:t>
            </w:r>
          </w:p>
          <w:p w:rsidR="008249DC" w:rsidRPr="008249DC" w:rsidRDefault="008249DC">
            <w:pPr>
              <w:jc w:val="center"/>
              <w:rPr>
                <w:b/>
                <w:sz w:val="28"/>
                <w:szCs w:val="28"/>
              </w:rPr>
            </w:pPr>
          </w:p>
        </w:tc>
        <w:tc>
          <w:tcPr>
            <w:tcW w:w="4501" w:type="dxa"/>
            <w:tcBorders>
              <w:top w:val="single" w:sz="4" w:space="0" w:color="auto"/>
              <w:left w:val="single" w:sz="4" w:space="0" w:color="auto"/>
              <w:bottom w:val="single" w:sz="4" w:space="0" w:color="auto"/>
              <w:right w:val="single" w:sz="4" w:space="0" w:color="auto"/>
            </w:tcBorders>
            <w:hideMark/>
          </w:tcPr>
          <w:p w:rsidR="002E5059" w:rsidRDefault="00C13646">
            <w:pPr>
              <w:jc w:val="center"/>
              <w:rPr>
                <w:b/>
                <w:sz w:val="28"/>
                <w:szCs w:val="28"/>
              </w:rPr>
            </w:pPr>
            <w:r>
              <w:rPr>
                <w:b/>
                <w:sz w:val="28"/>
                <w:szCs w:val="28"/>
              </w:rPr>
              <w:t>Место работы,</w:t>
            </w:r>
            <w:r w:rsidR="002E5059">
              <w:rPr>
                <w:b/>
                <w:sz w:val="28"/>
                <w:szCs w:val="28"/>
              </w:rPr>
              <w:t xml:space="preserve"> должность</w:t>
            </w:r>
            <w:r>
              <w:rPr>
                <w:b/>
                <w:sz w:val="28"/>
                <w:szCs w:val="28"/>
              </w:rPr>
              <w:t>,</w:t>
            </w:r>
          </w:p>
          <w:p w:rsidR="00C13646" w:rsidRDefault="00C13646">
            <w:pPr>
              <w:jc w:val="center"/>
              <w:rPr>
                <w:b/>
                <w:sz w:val="28"/>
                <w:szCs w:val="28"/>
              </w:rPr>
            </w:pPr>
            <w:r>
              <w:rPr>
                <w:b/>
                <w:sz w:val="28"/>
                <w:szCs w:val="28"/>
              </w:rPr>
              <w:t>образование</w:t>
            </w:r>
          </w:p>
        </w:tc>
      </w:tr>
      <w:tr w:rsidR="00C13646" w:rsidTr="002E5059">
        <w:tc>
          <w:tcPr>
            <w:tcW w:w="498" w:type="dxa"/>
            <w:tcBorders>
              <w:top w:val="single" w:sz="4" w:space="0" w:color="auto"/>
              <w:left w:val="single" w:sz="4" w:space="0" w:color="auto"/>
              <w:bottom w:val="single" w:sz="4" w:space="0" w:color="auto"/>
              <w:right w:val="single" w:sz="4" w:space="0" w:color="auto"/>
            </w:tcBorders>
          </w:tcPr>
          <w:p w:rsidR="00C13646" w:rsidRDefault="008249DC" w:rsidP="006B7C27">
            <w:pPr>
              <w:jc w:val="center"/>
              <w:rPr>
                <w:sz w:val="28"/>
                <w:szCs w:val="28"/>
              </w:rPr>
            </w:pPr>
            <w:r>
              <w:rPr>
                <w:sz w:val="28"/>
                <w:szCs w:val="28"/>
              </w:rPr>
              <w:t>01</w:t>
            </w:r>
          </w:p>
        </w:tc>
        <w:tc>
          <w:tcPr>
            <w:tcW w:w="2304"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r>
              <w:rPr>
                <w:sz w:val="28"/>
                <w:szCs w:val="28"/>
              </w:rPr>
              <w:t>Волкова Надежда Игоревна</w:t>
            </w:r>
          </w:p>
        </w:tc>
        <w:tc>
          <w:tcPr>
            <w:tcW w:w="2268"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smartTag w:uri="urn:schemas-microsoft-com:office:smarttags" w:element="phone">
              <w:smartTagPr>
                <w:attr w:uri="urn:schemas-microsoft-com:office:office" w:name="ls" w:val="trans"/>
              </w:smartTagPr>
              <w:r>
                <w:rPr>
                  <w:sz w:val="28"/>
                  <w:szCs w:val="28"/>
                </w:rPr>
                <w:t>8-926-728-63-29</w:t>
              </w:r>
            </w:smartTag>
          </w:p>
        </w:tc>
        <w:tc>
          <w:tcPr>
            <w:tcW w:w="4501"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r>
              <w:rPr>
                <w:sz w:val="28"/>
                <w:szCs w:val="28"/>
              </w:rPr>
              <w:t xml:space="preserve">Ведущий специалист организационного отдела </w:t>
            </w:r>
          </w:p>
          <w:p w:rsidR="00C13646" w:rsidRDefault="00C13646" w:rsidP="006B7C27">
            <w:pPr>
              <w:rPr>
                <w:sz w:val="28"/>
                <w:szCs w:val="28"/>
              </w:rPr>
            </w:pPr>
            <w:r>
              <w:rPr>
                <w:sz w:val="28"/>
                <w:szCs w:val="28"/>
              </w:rPr>
              <w:t xml:space="preserve">Управы Бутырского района (выпускница </w:t>
            </w:r>
            <w:proofErr w:type="spellStart"/>
            <w:r>
              <w:rPr>
                <w:sz w:val="28"/>
                <w:szCs w:val="28"/>
              </w:rPr>
              <w:t>РГУТиС</w:t>
            </w:r>
            <w:proofErr w:type="spellEnd"/>
            <w:r>
              <w:rPr>
                <w:sz w:val="28"/>
                <w:szCs w:val="28"/>
              </w:rPr>
              <w:t>)</w:t>
            </w:r>
          </w:p>
          <w:p w:rsidR="00C13646" w:rsidRDefault="00C13646" w:rsidP="006B7C27"/>
        </w:tc>
      </w:tr>
      <w:tr w:rsidR="00C13646" w:rsidTr="002E5059">
        <w:tc>
          <w:tcPr>
            <w:tcW w:w="498" w:type="dxa"/>
            <w:tcBorders>
              <w:top w:val="single" w:sz="4" w:space="0" w:color="auto"/>
              <w:left w:val="single" w:sz="4" w:space="0" w:color="auto"/>
              <w:bottom w:val="single" w:sz="4" w:space="0" w:color="auto"/>
              <w:right w:val="single" w:sz="4" w:space="0" w:color="auto"/>
            </w:tcBorders>
          </w:tcPr>
          <w:p w:rsidR="00C13646" w:rsidRDefault="008249DC" w:rsidP="006B7C27">
            <w:pPr>
              <w:jc w:val="center"/>
              <w:rPr>
                <w:sz w:val="28"/>
                <w:szCs w:val="28"/>
              </w:rPr>
            </w:pPr>
            <w:r>
              <w:rPr>
                <w:sz w:val="28"/>
                <w:szCs w:val="28"/>
              </w:rPr>
              <w:t>02</w:t>
            </w:r>
          </w:p>
        </w:tc>
        <w:tc>
          <w:tcPr>
            <w:tcW w:w="2304"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r>
              <w:rPr>
                <w:sz w:val="28"/>
                <w:szCs w:val="28"/>
              </w:rPr>
              <w:t>Дмитриевская Анастасия Андреевна</w:t>
            </w:r>
          </w:p>
        </w:tc>
        <w:tc>
          <w:tcPr>
            <w:tcW w:w="2268"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r>
              <w:rPr>
                <w:sz w:val="28"/>
                <w:szCs w:val="28"/>
              </w:rPr>
              <w:t>8-917-580-68-79</w:t>
            </w:r>
          </w:p>
        </w:tc>
        <w:tc>
          <w:tcPr>
            <w:tcW w:w="4501"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r>
              <w:rPr>
                <w:sz w:val="28"/>
                <w:szCs w:val="28"/>
              </w:rPr>
              <w:t xml:space="preserve">Специалист 1 категории </w:t>
            </w:r>
          </w:p>
          <w:p w:rsidR="00C13646" w:rsidRDefault="00C13646" w:rsidP="006B7C27">
            <w:pPr>
              <w:rPr>
                <w:sz w:val="28"/>
                <w:szCs w:val="28"/>
              </w:rPr>
            </w:pPr>
            <w:r>
              <w:rPr>
                <w:sz w:val="28"/>
                <w:szCs w:val="28"/>
              </w:rPr>
              <w:t xml:space="preserve">Аппарата Совета депутатов муниципального округа </w:t>
            </w:r>
            <w:proofErr w:type="gramStart"/>
            <w:r>
              <w:rPr>
                <w:sz w:val="28"/>
                <w:szCs w:val="28"/>
              </w:rPr>
              <w:t>Бутырский</w:t>
            </w:r>
            <w:proofErr w:type="gramEnd"/>
          </w:p>
          <w:p w:rsidR="00C13646" w:rsidRDefault="00C13646" w:rsidP="006B7C27">
            <w:pPr>
              <w:rPr>
                <w:sz w:val="28"/>
                <w:szCs w:val="28"/>
              </w:rPr>
            </w:pPr>
            <w:r>
              <w:rPr>
                <w:sz w:val="28"/>
                <w:szCs w:val="28"/>
              </w:rPr>
              <w:t>(студентка МГУПС-МИИТ)</w:t>
            </w:r>
          </w:p>
          <w:p w:rsidR="00C13646" w:rsidRDefault="00C13646" w:rsidP="006B7C27">
            <w:pPr>
              <w:rPr>
                <w:sz w:val="28"/>
                <w:szCs w:val="28"/>
              </w:rPr>
            </w:pPr>
          </w:p>
        </w:tc>
      </w:tr>
      <w:tr w:rsidR="00C13646" w:rsidTr="002E5059">
        <w:tc>
          <w:tcPr>
            <w:tcW w:w="498" w:type="dxa"/>
            <w:tcBorders>
              <w:top w:val="single" w:sz="4" w:space="0" w:color="auto"/>
              <w:left w:val="single" w:sz="4" w:space="0" w:color="auto"/>
              <w:bottom w:val="single" w:sz="4" w:space="0" w:color="auto"/>
              <w:right w:val="single" w:sz="4" w:space="0" w:color="auto"/>
            </w:tcBorders>
          </w:tcPr>
          <w:p w:rsidR="00C13646" w:rsidRDefault="008249DC">
            <w:pPr>
              <w:jc w:val="center"/>
              <w:rPr>
                <w:sz w:val="28"/>
                <w:szCs w:val="28"/>
              </w:rPr>
            </w:pPr>
            <w:r>
              <w:rPr>
                <w:sz w:val="28"/>
                <w:szCs w:val="28"/>
              </w:rPr>
              <w:t>03</w:t>
            </w:r>
          </w:p>
        </w:tc>
        <w:tc>
          <w:tcPr>
            <w:tcW w:w="2304" w:type="dxa"/>
            <w:tcBorders>
              <w:top w:val="single" w:sz="4" w:space="0" w:color="auto"/>
              <w:left w:val="single" w:sz="4" w:space="0" w:color="auto"/>
              <w:bottom w:val="single" w:sz="4" w:space="0" w:color="auto"/>
              <w:right w:val="single" w:sz="4" w:space="0" w:color="auto"/>
            </w:tcBorders>
          </w:tcPr>
          <w:p w:rsidR="00C13646" w:rsidRDefault="00C13646">
            <w:pPr>
              <w:rPr>
                <w:sz w:val="28"/>
                <w:szCs w:val="28"/>
              </w:rPr>
            </w:pPr>
            <w:r>
              <w:rPr>
                <w:sz w:val="28"/>
                <w:szCs w:val="28"/>
              </w:rPr>
              <w:t>Коваленко</w:t>
            </w:r>
            <w:r>
              <w:rPr>
                <w:sz w:val="28"/>
                <w:szCs w:val="28"/>
              </w:rPr>
              <w:br/>
              <w:t>Ольга</w:t>
            </w:r>
          </w:p>
          <w:p w:rsidR="00C13646" w:rsidRDefault="00C13646">
            <w:pPr>
              <w:rPr>
                <w:sz w:val="28"/>
                <w:szCs w:val="28"/>
              </w:rPr>
            </w:pPr>
            <w:r>
              <w:rPr>
                <w:sz w:val="28"/>
                <w:szCs w:val="28"/>
              </w:rPr>
              <w:t>Васильевна</w:t>
            </w:r>
          </w:p>
        </w:tc>
        <w:tc>
          <w:tcPr>
            <w:tcW w:w="2268" w:type="dxa"/>
            <w:tcBorders>
              <w:top w:val="single" w:sz="4" w:space="0" w:color="auto"/>
              <w:left w:val="single" w:sz="4" w:space="0" w:color="auto"/>
              <w:bottom w:val="single" w:sz="4" w:space="0" w:color="auto"/>
              <w:right w:val="single" w:sz="4" w:space="0" w:color="auto"/>
            </w:tcBorders>
          </w:tcPr>
          <w:p w:rsidR="00C13646" w:rsidRDefault="00C13646">
            <w:pPr>
              <w:rPr>
                <w:sz w:val="28"/>
                <w:szCs w:val="28"/>
              </w:rPr>
            </w:pPr>
            <w:r>
              <w:rPr>
                <w:sz w:val="28"/>
                <w:szCs w:val="28"/>
              </w:rPr>
              <w:t>8-906-770-70-86</w:t>
            </w:r>
          </w:p>
        </w:tc>
        <w:tc>
          <w:tcPr>
            <w:tcW w:w="4501" w:type="dxa"/>
            <w:tcBorders>
              <w:top w:val="single" w:sz="4" w:space="0" w:color="auto"/>
              <w:left w:val="single" w:sz="4" w:space="0" w:color="auto"/>
              <w:bottom w:val="single" w:sz="4" w:space="0" w:color="auto"/>
              <w:right w:val="single" w:sz="4" w:space="0" w:color="auto"/>
            </w:tcBorders>
          </w:tcPr>
          <w:p w:rsidR="00C13646" w:rsidRDefault="00C13646">
            <w:pPr>
              <w:rPr>
                <w:sz w:val="28"/>
                <w:szCs w:val="28"/>
              </w:rPr>
            </w:pPr>
            <w:r>
              <w:rPr>
                <w:sz w:val="28"/>
                <w:szCs w:val="28"/>
              </w:rPr>
              <w:t>Главный специалист сектора социального развития</w:t>
            </w:r>
          </w:p>
          <w:p w:rsidR="00C13646" w:rsidRDefault="00C13646">
            <w:pPr>
              <w:rPr>
                <w:sz w:val="28"/>
                <w:szCs w:val="28"/>
              </w:rPr>
            </w:pPr>
            <w:r>
              <w:rPr>
                <w:sz w:val="28"/>
                <w:szCs w:val="28"/>
              </w:rPr>
              <w:t>Управы Бутырского района</w:t>
            </w:r>
          </w:p>
          <w:p w:rsidR="008249DC" w:rsidRDefault="008249DC">
            <w:pPr>
              <w:rPr>
                <w:sz w:val="28"/>
                <w:szCs w:val="28"/>
              </w:rPr>
            </w:pPr>
          </w:p>
        </w:tc>
      </w:tr>
      <w:tr w:rsidR="00C13646" w:rsidTr="002E5059">
        <w:tc>
          <w:tcPr>
            <w:tcW w:w="498" w:type="dxa"/>
            <w:tcBorders>
              <w:top w:val="single" w:sz="4" w:space="0" w:color="auto"/>
              <w:left w:val="single" w:sz="4" w:space="0" w:color="auto"/>
              <w:bottom w:val="single" w:sz="4" w:space="0" w:color="auto"/>
              <w:right w:val="single" w:sz="4" w:space="0" w:color="auto"/>
            </w:tcBorders>
            <w:hideMark/>
          </w:tcPr>
          <w:p w:rsidR="00C13646" w:rsidRDefault="008249DC">
            <w:pPr>
              <w:jc w:val="center"/>
              <w:rPr>
                <w:sz w:val="28"/>
                <w:szCs w:val="28"/>
              </w:rPr>
            </w:pPr>
            <w:r>
              <w:rPr>
                <w:sz w:val="28"/>
                <w:szCs w:val="28"/>
              </w:rPr>
              <w:t>04</w:t>
            </w:r>
          </w:p>
        </w:tc>
        <w:tc>
          <w:tcPr>
            <w:tcW w:w="2304" w:type="dxa"/>
            <w:tcBorders>
              <w:top w:val="single" w:sz="4" w:space="0" w:color="auto"/>
              <w:left w:val="single" w:sz="4" w:space="0" w:color="auto"/>
              <w:bottom w:val="single" w:sz="4" w:space="0" w:color="auto"/>
              <w:right w:val="single" w:sz="4" w:space="0" w:color="auto"/>
            </w:tcBorders>
            <w:hideMark/>
          </w:tcPr>
          <w:p w:rsidR="008249DC" w:rsidRDefault="00C13646">
            <w:pPr>
              <w:rPr>
                <w:sz w:val="28"/>
                <w:szCs w:val="28"/>
              </w:rPr>
            </w:pPr>
            <w:r>
              <w:rPr>
                <w:sz w:val="28"/>
                <w:szCs w:val="28"/>
              </w:rPr>
              <w:t xml:space="preserve">Лаптева </w:t>
            </w:r>
          </w:p>
          <w:p w:rsidR="00C13646" w:rsidRDefault="00C13646">
            <w:pPr>
              <w:rPr>
                <w:sz w:val="28"/>
                <w:szCs w:val="28"/>
              </w:rPr>
            </w:pPr>
            <w:r>
              <w:rPr>
                <w:sz w:val="28"/>
                <w:szCs w:val="28"/>
              </w:rPr>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C13646" w:rsidRDefault="00C13646">
            <w:pPr>
              <w:rPr>
                <w:sz w:val="28"/>
                <w:szCs w:val="28"/>
              </w:rPr>
            </w:pPr>
            <w:r>
              <w:rPr>
                <w:sz w:val="28"/>
                <w:szCs w:val="28"/>
              </w:rPr>
              <w:t>8-903-738-36-44</w:t>
            </w:r>
          </w:p>
          <w:p w:rsidR="008249DC" w:rsidRPr="008249DC" w:rsidRDefault="00A30596">
            <w:pPr>
              <w:rPr>
                <w:sz w:val="28"/>
                <w:szCs w:val="28"/>
              </w:rPr>
            </w:pPr>
            <w:hyperlink r:id="rId7" w:history="1">
              <w:r w:rsidR="008249DC" w:rsidRPr="008249DC">
                <w:rPr>
                  <w:rStyle w:val="a7"/>
                  <w:sz w:val="28"/>
                  <w:szCs w:val="28"/>
                  <w:u w:val="none"/>
                  <w:lang w:val="en-US"/>
                </w:rPr>
                <w:t>oigonda</w:t>
              </w:r>
              <w:r w:rsidR="008249DC" w:rsidRPr="008249DC">
                <w:rPr>
                  <w:rStyle w:val="a7"/>
                  <w:sz w:val="28"/>
                  <w:szCs w:val="28"/>
                  <w:u w:val="none"/>
                </w:rPr>
                <w:t>@</w:t>
              </w:r>
              <w:r w:rsidR="008249DC" w:rsidRPr="008249DC">
                <w:rPr>
                  <w:rStyle w:val="a7"/>
                  <w:sz w:val="28"/>
                  <w:szCs w:val="28"/>
                  <w:u w:val="none"/>
                  <w:lang w:val="en-US"/>
                </w:rPr>
                <w:t>yandex</w:t>
              </w:r>
              <w:r w:rsidR="008249DC" w:rsidRPr="008249DC">
                <w:rPr>
                  <w:rStyle w:val="a7"/>
                  <w:sz w:val="28"/>
                  <w:szCs w:val="28"/>
                  <w:u w:val="none"/>
                </w:rPr>
                <w:t>.</w:t>
              </w:r>
              <w:proofErr w:type="spellStart"/>
              <w:r w:rsidR="008249DC" w:rsidRPr="008249DC">
                <w:rPr>
                  <w:rStyle w:val="a7"/>
                  <w:sz w:val="28"/>
                  <w:szCs w:val="28"/>
                  <w:u w:val="none"/>
                  <w:lang w:val="en-US"/>
                </w:rPr>
                <w:t>ru</w:t>
              </w:r>
              <w:proofErr w:type="spellEnd"/>
            </w:hyperlink>
          </w:p>
          <w:p w:rsidR="008249DC" w:rsidRPr="008249DC" w:rsidRDefault="008249DC">
            <w:pPr>
              <w:rPr>
                <w:sz w:val="28"/>
                <w:szCs w:val="28"/>
              </w:rPr>
            </w:pPr>
            <w:proofErr w:type="spellStart"/>
            <w:r>
              <w:rPr>
                <w:sz w:val="28"/>
                <w:szCs w:val="28"/>
                <w:lang w:val="en-US"/>
              </w:rPr>
              <w:t>vk</w:t>
            </w:r>
            <w:proofErr w:type="spellEnd"/>
            <w:r w:rsidRPr="008249DC">
              <w:rPr>
                <w:sz w:val="28"/>
                <w:szCs w:val="28"/>
              </w:rPr>
              <w:t>.</w:t>
            </w:r>
            <w:r>
              <w:rPr>
                <w:sz w:val="28"/>
                <w:szCs w:val="28"/>
                <w:lang w:val="en-US"/>
              </w:rPr>
              <w:t>com</w:t>
            </w:r>
            <w:r w:rsidRPr="008249DC">
              <w:rPr>
                <w:sz w:val="28"/>
                <w:szCs w:val="28"/>
              </w:rPr>
              <w:t>_</w:t>
            </w:r>
            <w:proofErr w:type="spellStart"/>
            <w:r>
              <w:rPr>
                <w:sz w:val="28"/>
                <w:szCs w:val="28"/>
                <w:lang w:val="en-US"/>
              </w:rPr>
              <w:t>olgonda</w:t>
            </w:r>
            <w:proofErr w:type="spellEnd"/>
          </w:p>
        </w:tc>
        <w:tc>
          <w:tcPr>
            <w:tcW w:w="4501" w:type="dxa"/>
            <w:tcBorders>
              <w:top w:val="single" w:sz="4" w:space="0" w:color="auto"/>
              <w:left w:val="single" w:sz="4" w:space="0" w:color="auto"/>
              <w:bottom w:val="single" w:sz="4" w:space="0" w:color="auto"/>
              <w:right w:val="single" w:sz="4" w:space="0" w:color="auto"/>
            </w:tcBorders>
          </w:tcPr>
          <w:p w:rsidR="00C13646" w:rsidRDefault="00C13646">
            <w:pPr>
              <w:rPr>
                <w:sz w:val="28"/>
                <w:szCs w:val="28"/>
              </w:rPr>
            </w:pPr>
            <w:r>
              <w:rPr>
                <w:sz w:val="28"/>
                <w:szCs w:val="28"/>
              </w:rPr>
              <w:t xml:space="preserve">Депутат Совета депутатов муниципального округа Бутырский, </w:t>
            </w:r>
          </w:p>
          <w:p w:rsidR="008249DC" w:rsidRDefault="008249DC">
            <w:pPr>
              <w:rPr>
                <w:sz w:val="28"/>
                <w:szCs w:val="28"/>
              </w:rPr>
            </w:pPr>
            <w:r>
              <w:rPr>
                <w:sz w:val="28"/>
                <w:szCs w:val="28"/>
              </w:rPr>
              <w:t xml:space="preserve">Картограф </w:t>
            </w:r>
          </w:p>
          <w:p w:rsidR="00C13646" w:rsidRDefault="008249DC">
            <w:pPr>
              <w:rPr>
                <w:sz w:val="28"/>
                <w:szCs w:val="28"/>
              </w:rPr>
            </w:pPr>
            <w:r>
              <w:rPr>
                <w:sz w:val="28"/>
                <w:szCs w:val="28"/>
              </w:rPr>
              <w:t>ОАО</w:t>
            </w:r>
            <w:r w:rsidR="00C13646">
              <w:rPr>
                <w:sz w:val="28"/>
                <w:szCs w:val="28"/>
              </w:rPr>
              <w:t xml:space="preserve"> ПКО «Картография»</w:t>
            </w:r>
          </w:p>
          <w:p w:rsidR="00C13646" w:rsidRDefault="00C13646">
            <w:pPr>
              <w:rPr>
                <w:sz w:val="28"/>
                <w:szCs w:val="28"/>
              </w:rPr>
            </w:pPr>
          </w:p>
        </w:tc>
      </w:tr>
      <w:tr w:rsidR="00C13646" w:rsidTr="002E5059">
        <w:tc>
          <w:tcPr>
            <w:tcW w:w="498" w:type="dxa"/>
            <w:tcBorders>
              <w:top w:val="single" w:sz="4" w:space="0" w:color="auto"/>
              <w:left w:val="single" w:sz="4" w:space="0" w:color="auto"/>
              <w:bottom w:val="single" w:sz="4" w:space="0" w:color="auto"/>
              <w:right w:val="single" w:sz="4" w:space="0" w:color="auto"/>
            </w:tcBorders>
          </w:tcPr>
          <w:p w:rsidR="00C13646" w:rsidRDefault="008249DC">
            <w:pPr>
              <w:jc w:val="center"/>
              <w:rPr>
                <w:sz w:val="28"/>
                <w:szCs w:val="28"/>
              </w:rPr>
            </w:pPr>
            <w:r>
              <w:rPr>
                <w:sz w:val="28"/>
                <w:szCs w:val="28"/>
              </w:rPr>
              <w:t>05</w:t>
            </w:r>
          </w:p>
        </w:tc>
        <w:tc>
          <w:tcPr>
            <w:tcW w:w="2304"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proofErr w:type="spellStart"/>
            <w:r>
              <w:rPr>
                <w:sz w:val="28"/>
                <w:szCs w:val="28"/>
              </w:rPr>
              <w:t>Медуницин</w:t>
            </w:r>
            <w:proofErr w:type="spellEnd"/>
            <w:r>
              <w:rPr>
                <w:sz w:val="28"/>
                <w:szCs w:val="28"/>
              </w:rPr>
              <w:t xml:space="preserve"> Денис Михайлович</w:t>
            </w:r>
          </w:p>
        </w:tc>
        <w:tc>
          <w:tcPr>
            <w:tcW w:w="2268"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smartTag w:uri="urn:schemas-microsoft-com:office:smarttags" w:element="phone">
              <w:smartTagPr>
                <w:attr w:uri="urn:schemas-microsoft-com:office:office" w:name="ls" w:val="trans"/>
              </w:smartTagPr>
              <w:r>
                <w:rPr>
                  <w:sz w:val="28"/>
                  <w:szCs w:val="28"/>
                </w:rPr>
                <w:t>8-915-323-52-53</w:t>
              </w:r>
            </w:smartTag>
          </w:p>
        </w:tc>
        <w:tc>
          <w:tcPr>
            <w:tcW w:w="4501" w:type="dxa"/>
            <w:tcBorders>
              <w:top w:val="single" w:sz="4" w:space="0" w:color="auto"/>
              <w:left w:val="single" w:sz="4" w:space="0" w:color="auto"/>
              <w:bottom w:val="single" w:sz="4" w:space="0" w:color="auto"/>
              <w:right w:val="single" w:sz="4" w:space="0" w:color="auto"/>
            </w:tcBorders>
          </w:tcPr>
          <w:p w:rsidR="00C13646" w:rsidRDefault="00C13646" w:rsidP="006B7C27">
            <w:pPr>
              <w:rPr>
                <w:sz w:val="28"/>
                <w:szCs w:val="28"/>
              </w:rPr>
            </w:pPr>
            <w:r>
              <w:rPr>
                <w:sz w:val="28"/>
                <w:szCs w:val="28"/>
              </w:rPr>
              <w:t>ООО «</w:t>
            </w:r>
            <w:proofErr w:type="spellStart"/>
            <w:r>
              <w:rPr>
                <w:sz w:val="28"/>
                <w:szCs w:val="28"/>
              </w:rPr>
              <w:t>Азарица</w:t>
            </w:r>
            <w:proofErr w:type="spellEnd"/>
            <w:r>
              <w:rPr>
                <w:sz w:val="28"/>
                <w:szCs w:val="28"/>
              </w:rPr>
              <w:t>»</w:t>
            </w:r>
          </w:p>
          <w:p w:rsidR="00C13646" w:rsidRDefault="00C13646" w:rsidP="006B7C27">
            <w:pPr>
              <w:rPr>
                <w:sz w:val="28"/>
                <w:szCs w:val="28"/>
              </w:rPr>
            </w:pPr>
            <w:proofErr w:type="gramStart"/>
            <w:r>
              <w:rPr>
                <w:sz w:val="28"/>
                <w:szCs w:val="28"/>
              </w:rPr>
              <w:t xml:space="preserve">(выпускник </w:t>
            </w:r>
            <w:proofErr w:type="gramEnd"/>
          </w:p>
          <w:p w:rsidR="00C13646" w:rsidRDefault="00C13646" w:rsidP="006B7C27">
            <w:pPr>
              <w:rPr>
                <w:sz w:val="28"/>
                <w:szCs w:val="28"/>
              </w:rPr>
            </w:pPr>
            <w:r>
              <w:rPr>
                <w:sz w:val="28"/>
                <w:szCs w:val="28"/>
              </w:rPr>
              <w:t xml:space="preserve">Московской академии туризма </w:t>
            </w:r>
          </w:p>
          <w:p w:rsidR="00C13646" w:rsidRDefault="00C13646" w:rsidP="006B7C27">
            <w:pPr>
              <w:rPr>
                <w:sz w:val="28"/>
                <w:szCs w:val="28"/>
              </w:rPr>
            </w:pPr>
            <w:r>
              <w:rPr>
                <w:sz w:val="28"/>
                <w:szCs w:val="28"/>
              </w:rPr>
              <w:t>при Правительстве Москвы)</w:t>
            </w:r>
          </w:p>
          <w:p w:rsidR="00C13646" w:rsidRDefault="00C13646" w:rsidP="006B7C27">
            <w:pPr>
              <w:rPr>
                <w:sz w:val="28"/>
                <w:szCs w:val="28"/>
              </w:rPr>
            </w:pPr>
          </w:p>
        </w:tc>
      </w:tr>
      <w:tr w:rsidR="00C13646" w:rsidTr="002E5059">
        <w:tc>
          <w:tcPr>
            <w:tcW w:w="498" w:type="dxa"/>
            <w:tcBorders>
              <w:top w:val="single" w:sz="4" w:space="0" w:color="auto"/>
              <w:left w:val="single" w:sz="4" w:space="0" w:color="auto"/>
              <w:bottom w:val="single" w:sz="4" w:space="0" w:color="auto"/>
              <w:right w:val="single" w:sz="4" w:space="0" w:color="auto"/>
            </w:tcBorders>
          </w:tcPr>
          <w:p w:rsidR="00C13646" w:rsidRDefault="008249DC">
            <w:pPr>
              <w:jc w:val="center"/>
              <w:rPr>
                <w:sz w:val="28"/>
                <w:szCs w:val="28"/>
              </w:rPr>
            </w:pPr>
            <w:r>
              <w:rPr>
                <w:sz w:val="28"/>
                <w:szCs w:val="28"/>
              </w:rPr>
              <w:lastRenderedPageBreak/>
              <w:t>06</w:t>
            </w:r>
          </w:p>
        </w:tc>
        <w:tc>
          <w:tcPr>
            <w:tcW w:w="2304" w:type="dxa"/>
            <w:tcBorders>
              <w:top w:val="single" w:sz="4" w:space="0" w:color="auto"/>
              <w:left w:val="single" w:sz="4" w:space="0" w:color="auto"/>
              <w:bottom w:val="single" w:sz="4" w:space="0" w:color="auto"/>
              <w:right w:val="single" w:sz="4" w:space="0" w:color="auto"/>
            </w:tcBorders>
          </w:tcPr>
          <w:p w:rsidR="00C13646" w:rsidRDefault="00C13646">
            <w:pPr>
              <w:rPr>
                <w:sz w:val="28"/>
                <w:szCs w:val="28"/>
              </w:rPr>
            </w:pPr>
            <w:r>
              <w:rPr>
                <w:sz w:val="28"/>
                <w:szCs w:val="28"/>
              </w:rPr>
              <w:t>Пенкина</w:t>
            </w:r>
          </w:p>
          <w:p w:rsidR="00C13646" w:rsidRDefault="00C13646">
            <w:pPr>
              <w:rPr>
                <w:sz w:val="28"/>
                <w:szCs w:val="28"/>
              </w:rPr>
            </w:pPr>
            <w:r>
              <w:rPr>
                <w:sz w:val="28"/>
                <w:szCs w:val="28"/>
              </w:rPr>
              <w:t>Марина</w:t>
            </w:r>
          </w:p>
          <w:p w:rsidR="00C13646" w:rsidRDefault="00C13646">
            <w:pPr>
              <w:rPr>
                <w:sz w:val="28"/>
                <w:szCs w:val="28"/>
              </w:rPr>
            </w:pPr>
            <w:r>
              <w:rPr>
                <w:sz w:val="28"/>
                <w:szCs w:val="28"/>
              </w:rPr>
              <w:t>Владимировна</w:t>
            </w:r>
          </w:p>
        </w:tc>
        <w:tc>
          <w:tcPr>
            <w:tcW w:w="2268" w:type="dxa"/>
            <w:tcBorders>
              <w:top w:val="single" w:sz="4" w:space="0" w:color="auto"/>
              <w:left w:val="single" w:sz="4" w:space="0" w:color="auto"/>
              <w:bottom w:val="single" w:sz="4" w:space="0" w:color="auto"/>
              <w:right w:val="single" w:sz="4" w:space="0" w:color="auto"/>
            </w:tcBorders>
          </w:tcPr>
          <w:p w:rsidR="00E036D0" w:rsidRPr="00E036D0" w:rsidRDefault="00E036D0" w:rsidP="00E036D0">
            <w:pPr>
              <w:rPr>
                <w:sz w:val="28"/>
                <w:szCs w:val="28"/>
              </w:rPr>
            </w:pPr>
            <w:r w:rsidRPr="00E036D0">
              <w:rPr>
                <w:sz w:val="28"/>
                <w:szCs w:val="28"/>
              </w:rPr>
              <w:t>8-495-618-03-79</w:t>
            </w:r>
          </w:p>
          <w:p w:rsidR="00C13646" w:rsidRDefault="00C13646">
            <w:pPr>
              <w:rPr>
                <w:sz w:val="28"/>
                <w:szCs w:val="28"/>
              </w:rPr>
            </w:pPr>
          </w:p>
        </w:tc>
        <w:tc>
          <w:tcPr>
            <w:tcW w:w="4501" w:type="dxa"/>
            <w:tcBorders>
              <w:top w:val="single" w:sz="4" w:space="0" w:color="auto"/>
              <w:left w:val="single" w:sz="4" w:space="0" w:color="auto"/>
              <w:bottom w:val="single" w:sz="4" w:space="0" w:color="auto"/>
              <w:right w:val="single" w:sz="4" w:space="0" w:color="auto"/>
            </w:tcBorders>
          </w:tcPr>
          <w:p w:rsidR="00C13646" w:rsidRDefault="00C13646">
            <w:pPr>
              <w:rPr>
                <w:sz w:val="28"/>
                <w:szCs w:val="28"/>
              </w:rPr>
            </w:pPr>
            <w:r>
              <w:rPr>
                <w:sz w:val="28"/>
                <w:szCs w:val="28"/>
              </w:rPr>
              <w:t>Специалист по социальной работе</w:t>
            </w:r>
          </w:p>
          <w:p w:rsidR="008249DC" w:rsidRPr="008249DC" w:rsidRDefault="008249DC" w:rsidP="008249DC">
            <w:pPr>
              <w:rPr>
                <w:sz w:val="28"/>
                <w:szCs w:val="28"/>
              </w:rPr>
            </w:pPr>
            <w:r w:rsidRPr="008249DC">
              <w:rPr>
                <w:sz w:val="28"/>
                <w:szCs w:val="28"/>
              </w:rPr>
              <w:t xml:space="preserve">ГУ </w:t>
            </w:r>
            <w:proofErr w:type="spellStart"/>
            <w:r w:rsidRPr="008249DC">
              <w:rPr>
                <w:sz w:val="28"/>
                <w:szCs w:val="28"/>
              </w:rPr>
              <w:t>ЦСПСиД</w:t>
            </w:r>
            <w:proofErr w:type="spellEnd"/>
            <w:r w:rsidRPr="008249DC">
              <w:rPr>
                <w:sz w:val="28"/>
                <w:szCs w:val="28"/>
              </w:rPr>
              <w:t xml:space="preserve"> «Родник»</w:t>
            </w:r>
          </w:p>
          <w:p w:rsidR="008249DC" w:rsidRDefault="008249DC">
            <w:pPr>
              <w:rPr>
                <w:sz w:val="28"/>
                <w:szCs w:val="28"/>
              </w:rPr>
            </w:pPr>
          </w:p>
        </w:tc>
      </w:tr>
      <w:tr w:rsidR="008249DC" w:rsidTr="002E5059">
        <w:tc>
          <w:tcPr>
            <w:tcW w:w="498" w:type="dxa"/>
            <w:tcBorders>
              <w:top w:val="single" w:sz="4" w:space="0" w:color="auto"/>
              <w:left w:val="single" w:sz="4" w:space="0" w:color="auto"/>
              <w:bottom w:val="single" w:sz="4" w:space="0" w:color="auto"/>
              <w:right w:val="single" w:sz="4" w:space="0" w:color="auto"/>
            </w:tcBorders>
          </w:tcPr>
          <w:p w:rsidR="008249DC" w:rsidRDefault="008249DC" w:rsidP="005B7674">
            <w:pPr>
              <w:jc w:val="center"/>
              <w:rPr>
                <w:sz w:val="28"/>
                <w:szCs w:val="28"/>
              </w:rPr>
            </w:pPr>
            <w:r>
              <w:rPr>
                <w:sz w:val="28"/>
                <w:szCs w:val="28"/>
              </w:rPr>
              <w:t>07</w:t>
            </w:r>
          </w:p>
        </w:tc>
        <w:tc>
          <w:tcPr>
            <w:tcW w:w="2304"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r>
              <w:rPr>
                <w:sz w:val="28"/>
                <w:szCs w:val="28"/>
              </w:rPr>
              <w:t>Радченко Алексей</w:t>
            </w:r>
          </w:p>
          <w:p w:rsidR="008249DC" w:rsidRDefault="008249DC" w:rsidP="005B7674">
            <w:pPr>
              <w:rPr>
                <w:sz w:val="28"/>
                <w:szCs w:val="28"/>
              </w:rPr>
            </w:pPr>
            <w:r>
              <w:rPr>
                <w:sz w:val="28"/>
                <w:szCs w:val="28"/>
              </w:rPr>
              <w:t>Валерьевич</w:t>
            </w:r>
          </w:p>
          <w:p w:rsidR="008249DC" w:rsidRDefault="008249DC" w:rsidP="005B7674">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r>
              <w:rPr>
                <w:sz w:val="28"/>
                <w:szCs w:val="28"/>
              </w:rPr>
              <w:t>8-905-574-98-91</w:t>
            </w:r>
          </w:p>
        </w:tc>
        <w:tc>
          <w:tcPr>
            <w:tcW w:w="4501" w:type="dxa"/>
            <w:tcBorders>
              <w:top w:val="single" w:sz="4" w:space="0" w:color="auto"/>
              <w:left w:val="single" w:sz="4" w:space="0" w:color="auto"/>
              <w:bottom w:val="single" w:sz="4" w:space="0" w:color="auto"/>
              <w:right w:val="single" w:sz="4" w:space="0" w:color="auto"/>
            </w:tcBorders>
          </w:tcPr>
          <w:p w:rsidR="008249DC" w:rsidRPr="008249DC" w:rsidRDefault="008249DC" w:rsidP="005B7674">
            <w:pPr>
              <w:rPr>
                <w:sz w:val="28"/>
                <w:szCs w:val="28"/>
              </w:rPr>
            </w:pPr>
            <w:r>
              <w:rPr>
                <w:sz w:val="28"/>
                <w:szCs w:val="28"/>
              </w:rPr>
              <w:t>Руководитель проектов</w:t>
            </w:r>
          </w:p>
          <w:p w:rsidR="008249DC" w:rsidRDefault="008249DC" w:rsidP="005B7674">
            <w:pPr>
              <w:rPr>
                <w:sz w:val="28"/>
                <w:szCs w:val="28"/>
              </w:rPr>
            </w:pPr>
            <w:r>
              <w:rPr>
                <w:sz w:val="28"/>
                <w:szCs w:val="28"/>
              </w:rPr>
              <w:t>ООО «Эй-</w:t>
            </w:r>
            <w:proofErr w:type="spellStart"/>
            <w:r>
              <w:rPr>
                <w:sz w:val="28"/>
                <w:szCs w:val="28"/>
              </w:rPr>
              <w:t>Ти</w:t>
            </w:r>
            <w:proofErr w:type="spellEnd"/>
            <w:r>
              <w:rPr>
                <w:sz w:val="28"/>
                <w:szCs w:val="28"/>
              </w:rPr>
              <w:t xml:space="preserve"> Консалтинг»</w:t>
            </w:r>
          </w:p>
        </w:tc>
      </w:tr>
      <w:tr w:rsidR="008249DC" w:rsidTr="002E5059">
        <w:tc>
          <w:tcPr>
            <w:tcW w:w="498" w:type="dxa"/>
            <w:tcBorders>
              <w:top w:val="single" w:sz="4" w:space="0" w:color="auto"/>
              <w:left w:val="single" w:sz="4" w:space="0" w:color="auto"/>
              <w:bottom w:val="single" w:sz="4" w:space="0" w:color="auto"/>
              <w:right w:val="single" w:sz="4" w:space="0" w:color="auto"/>
            </w:tcBorders>
          </w:tcPr>
          <w:p w:rsidR="008249DC" w:rsidRDefault="008249DC" w:rsidP="005B7674">
            <w:pPr>
              <w:jc w:val="center"/>
              <w:rPr>
                <w:sz w:val="28"/>
                <w:szCs w:val="28"/>
              </w:rPr>
            </w:pPr>
            <w:r>
              <w:rPr>
                <w:sz w:val="28"/>
                <w:szCs w:val="28"/>
              </w:rPr>
              <w:t>08</w:t>
            </w:r>
          </w:p>
        </w:tc>
        <w:tc>
          <w:tcPr>
            <w:tcW w:w="2304"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proofErr w:type="spellStart"/>
            <w:r>
              <w:rPr>
                <w:sz w:val="28"/>
                <w:szCs w:val="28"/>
              </w:rPr>
              <w:t>Ржавичев</w:t>
            </w:r>
            <w:proofErr w:type="spellEnd"/>
            <w:r>
              <w:rPr>
                <w:sz w:val="28"/>
                <w:szCs w:val="28"/>
              </w:rPr>
              <w:t xml:space="preserve"> Владимир Юрьевич</w:t>
            </w:r>
          </w:p>
        </w:tc>
        <w:tc>
          <w:tcPr>
            <w:tcW w:w="2268"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r>
              <w:rPr>
                <w:sz w:val="28"/>
                <w:szCs w:val="28"/>
              </w:rPr>
              <w:t>8-926-179-34-19</w:t>
            </w:r>
          </w:p>
        </w:tc>
        <w:tc>
          <w:tcPr>
            <w:tcW w:w="4501"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r>
              <w:rPr>
                <w:sz w:val="28"/>
                <w:szCs w:val="28"/>
              </w:rPr>
              <w:t>Ведущий специалист</w:t>
            </w:r>
          </w:p>
          <w:p w:rsidR="008249DC" w:rsidRDefault="008249DC" w:rsidP="005B7674">
            <w:pPr>
              <w:rPr>
                <w:sz w:val="28"/>
                <w:szCs w:val="28"/>
              </w:rPr>
            </w:pPr>
            <w:r>
              <w:rPr>
                <w:sz w:val="28"/>
                <w:szCs w:val="28"/>
              </w:rPr>
              <w:t>Управы Бутырского района,</w:t>
            </w:r>
          </w:p>
          <w:p w:rsidR="008249DC" w:rsidRDefault="008249DC" w:rsidP="005B7674">
            <w:pPr>
              <w:rPr>
                <w:sz w:val="28"/>
                <w:szCs w:val="28"/>
              </w:rPr>
            </w:pPr>
            <w:r>
              <w:rPr>
                <w:sz w:val="28"/>
                <w:szCs w:val="28"/>
              </w:rPr>
              <w:t>тренер-преподаватель</w:t>
            </w:r>
          </w:p>
          <w:p w:rsidR="008249DC" w:rsidRDefault="008249DC" w:rsidP="005B7674">
            <w:pPr>
              <w:rPr>
                <w:sz w:val="28"/>
                <w:szCs w:val="28"/>
              </w:rPr>
            </w:pPr>
            <w:r>
              <w:rPr>
                <w:sz w:val="28"/>
                <w:szCs w:val="28"/>
              </w:rPr>
              <w:t>ГБУ ДСЦ «Гармония»</w:t>
            </w:r>
          </w:p>
          <w:p w:rsidR="008249DC" w:rsidRDefault="008249DC" w:rsidP="005B7674">
            <w:pPr>
              <w:rPr>
                <w:sz w:val="28"/>
                <w:szCs w:val="28"/>
              </w:rPr>
            </w:pPr>
          </w:p>
        </w:tc>
      </w:tr>
      <w:tr w:rsidR="008249DC" w:rsidTr="002E5059">
        <w:tc>
          <w:tcPr>
            <w:tcW w:w="498" w:type="dxa"/>
            <w:tcBorders>
              <w:top w:val="single" w:sz="4" w:space="0" w:color="auto"/>
              <w:left w:val="single" w:sz="4" w:space="0" w:color="auto"/>
              <w:bottom w:val="single" w:sz="4" w:space="0" w:color="auto"/>
              <w:right w:val="single" w:sz="4" w:space="0" w:color="auto"/>
            </w:tcBorders>
          </w:tcPr>
          <w:p w:rsidR="008249DC" w:rsidRDefault="008249DC" w:rsidP="005B7674">
            <w:pPr>
              <w:jc w:val="center"/>
              <w:rPr>
                <w:sz w:val="28"/>
                <w:szCs w:val="28"/>
              </w:rPr>
            </w:pPr>
            <w:r>
              <w:rPr>
                <w:sz w:val="28"/>
                <w:szCs w:val="28"/>
              </w:rPr>
              <w:t>09</w:t>
            </w:r>
          </w:p>
        </w:tc>
        <w:tc>
          <w:tcPr>
            <w:tcW w:w="2304"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r>
              <w:rPr>
                <w:sz w:val="28"/>
                <w:szCs w:val="28"/>
              </w:rPr>
              <w:t>Савицкий Леонид Константинович</w:t>
            </w:r>
          </w:p>
        </w:tc>
        <w:tc>
          <w:tcPr>
            <w:tcW w:w="2268"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smartTag w:uri="urn:schemas-microsoft-com:office:smarttags" w:element="phone">
              <w:smartTagPr>
                <w:attr w:uri="urn:schemas-microsoft-com:office:office" w:name="ls" w:val="trans"/>
              </w:smartTagPr>
              <w:r>
                <w:rPr>
                  <w:sz w:val="28"/>
                  <w:szCs w:val="28"/>
                </w:rPr>
                <w:t>8-963-688-04-77</w:t>
              </w:r>
            </w:smartTag>
          </w:p>
        </w:tc>
        <w:tc>
          <w:tcPr>
            <w:tcW w:w="4501" w:type="dxa"/>
            <w:tcBorders>
              <w:top w:val="single" w:sz="4" w:space="0" w:color="auto"/>
              <w:left w:val="single" w:sz="4" w:space="0" w:color="auto"/>
              <w:bottom w:val="single" w:sz="4" w:space="0" w:color="auto"/>
              <w:right w:val="single" w:sz="4" w:space="0" w:color="auto"/>
            </w:tcBorders>
          </w:tcPr>
          <w:p w:rsidR="008249DC" w:rsidRDefault="008249DC" w:rsidP="005B7674">
            <w:pPr>
              <w:rPr>
                <w:sz w:val="28"/>
                <w:szCs w:val="28"/>
              </w:rPr>
            </w:pPr>
            <w:r>
              <w:rPr>
                <w:sz w:val="28"/>
                <w:szCs w:val="28"/>
              </w:rPr>
              <w:t xml:space="preserve">Инструктор по физкультуре </w:t>
            </w:r>
          </w:p>
          <w:p w:rsidR="008249DC" w:rsidRDefault="008249DC" w:rsidP="005B7674">
            <w:pPr>
              <w:rPr>
                <w:sz w:val="28"/>
                <w:szCs w:val="28"/>
              </w:rPr>
            </w:pPr>
            <w:r>
              <w:rPr>
                <w:sz w:val="28"/>
                <w:szCs w:val="28"/>
              </w:rPr>
              <w:t>ГБУ ДСЦ «Гармония»</w:t>
            </w:r>
          </w:p>
          <w:p w:rsidR="008249DC" w:rsidRDefault="008249DC" w:rsidP="005B7674">
            <w:pPr>
              <w:rPr>
                <w:sz w:val="28"/>
                <w:szCs w:val="28"/>
              </w:rPr>
            </w:pPr>
            <w:r>
              <w:rPr>
                <w:sz w:val="28"/>
                <w:szCs w:val="28"/>
              </w:rPr>
              <w:t xml:space="preserve">(студент </w:t>
            </w:r>
            <w:proofErr w:type="spellStart"/>
            <w:r>
              <w:rPr>
                <w:sz w:val="28"/>
                <w:szCs w:val="28"/>
              </w:rPr>
              <w:t>МИПа</w:t>
            </w:r>
            <w:proofErr w:type="spellEnd"/>
            <w:r>
              <w:rPr>
                <w:sz w:val="28"/>
                <w:szCs w:val="28"/>
              </w:rPr>
              <w:t>)</w:t>
            </w:r>
          </w:p>
          <w:p w:rsidR="008249DC" w:rsidRDefault="008249DC" w:rsidP="005B7674">
            <w:pPr>
              <w:rPr>
                <w:sz w:val="28"/>
                <w:szCs w:val="28"/>
              </w:rPr>
            </w:pPr>
          </w:p>
        </w:tc>
      </w:tr>
      <w:tr w:rsidR="008249DC" w:rsidTr="002E5059">
        <w:tc>
          <w:tcPr>
            <w:tcW w:w="498" w:type="dxa"/>
            <w:tcBorders>
              <w:top w:val="single" w:sz="4" w:space="0" w:color="auto"/>
              <w:left w:val="single" w:sz="4" w:space="0" w:color="auto"/>
              <w:bottom w:val="single" w:sz="4" w:space="0" w:color="auto"/>
              <w:right w:val="single" w:sz="4" w:space="0" w:color="auto"/>
            </w:tcBorders>
            <w:hideMark/>
          </w:tcPr>
          <w:p w:rsidR="008249DC" w:rsidRDefault="008249DC">
            <w:pPr>
              <w:jc w:val="center"/>
              <w:rPr>
                <w:sz w:val="28"/>
                <w:szCs w:val="28"/>
              </w:rPr>
            </w:pPr>
            <w:r>
              <w:rPr>
                <w:sz w:val="28"/>
                <w:szCs w:val="28"/>
              </w:rPr>
              <w:t>10</w:t>
            </w:r>
          </w:p>
        </w:tc>
        <w:tc>
          <w:tcPr>
            <w:tcW w:w="2304" w:type="dxa"/>
            <w:tcBorders>
              <w:top w:val="single" w:sz="4" w:space="0" w:color="auto"/>
              <w:left w:val="single" w:sz="4" w:space="0" w:color="auto"/>
              <w:bottom w:val="single" w:sz="4" w:space="0" w:color="auto"/>
              <w:right w:val="single" w:sz="4" w:space="0" w:color="auto"/>
            </w:tcBorders>
            <w:hideMark/>
          </w:tcPr>
          <w:p w:rsidR="008249DC" w:rsidRDefault="008249DC">
            <w:pPr>
              <w:rPr>
                <w:sz w:val="28"/>
                <w:szCs w:val="28"/>
              </w:rPr>
            </w:pPr>
            <w:r>
              <w:rPr>
                <w:sz w:val="28"/>
                <w:szCs w:val="28"/>
              </w:rPr>
              <w:t>Фролова Вероника Игоревна</w:t>
            </w:r>
          </w:p>
        </w:tc>
        <w:tc>
          <w:tcPr>
            <w:tcW w:w="2268" w:type="dxa"/>
            <w:tcBorders>
              <w:top w:val="single" w:sz="4" w:space="0" w:color="auto"/>
              <w:left w:val="single" w:sz="4" w:space="0" w:color="auto"/>
              <w:bottom w:val="single" w:sz="4" w:space="0" w:color="auto"/>
              <w:right w:val="single" w:sz="4" w:space="0" w:color="auto"/>
            </w:tcBorders>
            <w:hideMark/>
          </w:tcPr>
          <w:p w:rsidR="008249DC" w:rsidRDefault="008249DC">
            <w:pPr>
              <w:rPr>
                <w:sz w:val="28"/>
                <w:szCs w:val="28"/>
              </w:rPr>
            </w:pPr>
            <w:smartTag w:uri="urn:schemas-microsoft-com:office:smarttags" w:element="phone">
              <w:smartTagPr>
                <w:attr w:uri="urn:schemas-microsoft-com:office:office" w:name="ls" w:val="trans"/>
              </w:smartTagPr>
              <w:r>
                <w:rPr>
                  <w:sz w:val="28"/>
                  <w:szCs w:val="28"/>
                </w:rPr>
                <w:t>8-926-248-71-66</w:t>
              </w:r>
            </w:smartTag>
          </w:p>
        </w:tc>
        <w:tc>
          <w:tcPr>
            <w:tcW w:w="4501" w:type="dxa"/>
            <w:tcBorders>
              <w:top w:val="single" w:sz="4" w:space="0" w:color="auto"/>
              <w:left w:val="single" w:sz="4" w:space="0" w:color="auto"/>
              <w:bottom w:val="single" w:sz="4" w:space="0" w:color="auto"/>
              <w:right w:val="single" w:sz="4" w:space="0" w:color="auto"/>
            </w:tcBorders>
          </w:tcPr>
          <w:p w:rsidR="008249DC" w:rsidRDefault="008249DC">
            <w:pPr>
              <w:rPr>
                <w:sz w:val="28"/>
                <w:szCs w:val="28"/>
              </w:rPr>
            </w:pPr>
            <w:r>
              <w:rPr>
                <w:sz w:val="28"/>
                <w:szCs w:val="28"/>
              </w:rPr>
              <w:t xml:space="preserve">Ведущий специалист отдела </w:t>
            </w:r>
          </w:p>
          <w:p w:rsidR="008249DC" w:rsidRDefault="008249DC">
            <w:pPr>
              <w:rPr>
                <w:sz w:val="28"/>
                <w:szCs w:val="28"/>
              </w:rPr>
            </w:pPr>
            <w:r>
              <w:rPr>
                <w:sz w:val="28"/>
                <w:szCs w:val="28"/>
              </w:rPr>
              <w:t>по вопросам социального развития Управы Бутырского района (выпускница РМАТ)</w:t>
            </w:r>
          </w:p>
          <w:p w:rsidR="008249DC" w:rsidRDefault="008249DC">
            <w:pPr>
              <w:rPr>
                <w:sz w:val="28"/>
                <w:szCs w:val="28"/>
              </w:rPr>
            </w:pPr>
          </w:p>
        </w:tc>
      </w:tr>
    </w:tbl>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2E5059" w:rsidRDefault="002E5059" w:rsidP="002E5059"/>
    <w:p w:rsidR="00585891" w:rsidRDefault="00585891"/>
    <w:sectPr w:rsidR="00585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0AD0"/>
    <w:multiLevelType w:val="multilevel"/>
    <w:tmpl w:val="E03E68E8"/>
    <w:lvl w:ilvl="0">
      <w:start w:val="2"/>
      <w:numFmt w:val="decimal"/>
      <w:lvlText w:val="%1."/>
      <w:lvlJc w:val="left"/>
      <w:pPr>
        <w:ind w:left="648" w:hanging="648"/>
      </w:pPr>
    </w:lvl>
    <w:lvl w:ilvl="1">
      <w:start w:val="2"/>
      <w:numFmt w:val="decimal"/>
      <w:lvlText w:val="%1.%2."/>
      <w:lvlJc w:val="left"/>
      <w:pPr>
        <w:ind w:left="979" w:hanging="720"/>
      </w:pPr>
    </w:lvl>
    <w:lvl w:ilvl="2">
      <w:start w:val="2"/>
      <w:numFmt w:val="decimal"/>
      <w:lvlText w:val="%1.%2.%3."/>
      <w:lvlJc w:val="left"/>
      <w:pPr>
        <w:ind w:left="1238" w:hanging="720"/>
      </w:pPr>
    </w:lvl>
    <w:lvl w:ilvl="3">
      <w:start w:val="1"/>
      <w:numFmt w:val="decimal"/>
      <w:lvlText w:val="%1.%2.%3.%4."/>
      <w:lvlJc w:val="left"/>
      <w:pPr>
        <w:ind w:left="1857" w:hanging="1080"/>
      </w:pPr>
    </w:lvl>
    <w:lvl w:ilvl="4">
      <w:start w:val="1"/>
      <w:numFmt w:val="decimal"/>
      <w:lvlText w:val="%1.%2.%3.%4.%5."/>
      <w:lvlJc w:val="left"/>
      <w:pPr>
        <w:ind w:left="2116" w:hanging="1080"/>
      </w:pPr>
    </w:lvl>
    <w:lvl w:ilvl="5">
      <w:start w:val="1"/>
      <w:numFmt w:val="decimal"/>
      <w:lvlText w:val="%1.%2.%3.%4.%5.%6."/>
      <w:lvlJc w:val="left"/>
      <w:pPr>
        <w:ind w:left="2735" w:hanging="1440"/>
      </w:pPr>
    </w:lvl>
    <w:lvl w:ilvl="6">
      <w:start w:val="1"/>
      <w:numFmt w:val="decimal"/>
      <w:lvlText w:val="%1.%2.%3.%4.%5.%6.%7."/>
      <w:lvlJc w:val="left"/>
      <w:pPr>
        <w:ind w:left="2994" w:hanging="1440"/>
      </w:pPr>
    </w:lvl>
    <w:lvl w:ilvl="7">
      <w:start w:val="1"/>
      <w:numFmt w:val="decimal"/>
      <w:lvlText w:val="%1.%2.%3.%4.%5.%6.%7.%8."/>
      <w:lvlJc w:val="left"/>
      <w:pPr>
        <w:ind w:left="3613" w:hanging="1800"/>
      </w:pPr>
    </w:lvl>
    <w:lvl w:ilvl="8">
      <w:start w:val="1"/>
      <w:numFmt w:val="decimal"/>
      <w:lvlText w:val="%1.%2.%3.%4.%5.%6.%7.%8.%9."/>
      <w:lvlJc w:val="left"/>
      <w:pPr>
        <w:ind w:left="3872" w:hanging="1800"/>
      </w:pPr>
    </w:lvl>
  </w:abstractNum>
  <w:abstractNum w:abstractNumId="1">
    <w:nsid w:val="282430A5"/>
    <w:multiLevelType w:val="multilevel"/>
    <w:tmpl w:val="F55EC67E"/>
    <w:lvl w:ilvl="0">
      <w:start w:val="1"/>
      <w:numFmt w:val="decimal"/>
      <w:lvlText w:val="%1."/>
      <w:lvlJc w:val="left"/>
      <w:pPr>
        <w:ind w:left="864" w:hanging="360"/>
      </w:pPr>
    </w:lvl>
    <w:lvl w:ilvl="1">
      <w:start w:val="1"/>
      <w:numFmt w:val="decimal"/>
      <w:isLgl/>
      <w:lvlText w:val="%1.%2."/>
      <w:lvlJc w:val="left"/>
      <w:pPr>
        <w:ind w:left="1224" w:hanging="720"/>
      </w:pPr>
    </w:lvl>
    <w:lvl w:ilvl="2">
      <w:start w:val="1"/>
      <w:numFmt w:val="decimal"/>
      <w:isLgl/>
      <w:lvlText w:val="%1.%2.%3."/>
      <w:lvlJc w:val="left"/>
      <w:pPr>
        <w:ind w:left="1224" w:hanging="720"/>
      </w:pPr>
    </w:lvl>
    <w:lvl w:ilvl="3">
      <w:start w:val="1"/>
      <w:numFmt w:val="decimal"/>
      <w:isLgl/>
      <w:lvlText w:val="%1.%2.%3.%4."/>
      <w:lvlJc w:val="left"/>
      <w:pPr>
        <w:ind w:left="1584" w:hanging="1080"/>
      </w:pPr>
    </w:lvl>
    <w:lvl w:ilvl="4">
      <w:start w:val="1"/>
      <w:numFmt w:val="decimal"/>
      <w:isLgl/>
      <w:lvlText w:val="%1.%2.%3.%4.%5."/>
      <w:lvlJc w:val="left"/>
      <w:pPr>
        <w:ind w:left="1584" w:hanging="1080"/>
      </w:pPr>
    </w:lvl>
    <w:lvl w:ilvl="5">
      <w:start w:val="1"/>
      <w:numFmt w:val="decimal"/>
      <w:isLgl/>
      <w:lvlText w:val="%1.%2.%3.%4.%5.%6."/>
      <w:lvlJc w:val="left"/>
      <w:pPr>
        <w:ind w:left="1944" w:hanging="1440"/>
      </w:pPr>
    </w:lvl>
    <w:lvl w:ilvl="6">
      <w:start w:val="1"/>
      <w:numFmt w:val="decimal"/>
      <w:isLgl/>
      <w:lvlText w:val="%1.%2.%3.%4.%5.%6.%7."/>
      <w:lvlJc w:val="left"/>
      <w:pPr>
        <w:ind w:left="2304" w:hanging="1800"/>
      </w:pPr>
    </w:lvl>
    <w:lvl w:ilvl="7">
      <w:start w:val="1"/>
      <w:numFmt w:val="decimal"/>
      <w:isLgl/>
      <w:lvlText w:val="%1.%2.%3.%4.%5.%6.%7.%8."/>
      <w:lvlJc w:val="left"/>
      <w:pPr>
        <w:ind w:left="2304" w:hanging="1800"/>
      </w:pPr>
    </w:lvl>
    <w:lvl w:ilvl="8">
      <w:start w:val="1"/>
      <w:numFmt w:val="decimal"/>
      <w:isLgl/>
      <w:lvlText w:val="%1.%2.%3.%4.%5.%6.%7.%8.%9."/>
      <w:lvlJc w:val="left"/>
      <w:pPr>
        <w:ind w:left="2664" w:hanging="2160"/>
      </w:pPr>
    </w:lvl>
  </w:abstractNum>
  <w:abstractNum w:abstractNumId="2">
    <w:nsid w:val="3BCF396D"/>
    <w:multiLevelType w:val="hybridMultilevel"/>
    <w:tmpl w:val="6B1A3724"/>
    <w:lvl w:ilvl="0" w:tplc="0498B16E">
      <w:start w:val="1"/>
      <w:numFmt w:val="decimal"/>
      <w:lvlText w:val="%1."/>
      <w:lvlJc w:val="left"/>
      <w:pPr>
        <w:ind w:left="876" w:hanging="372"/>
      </w:pPr>
    </w:lvl>
    <w:lvl w:ilvl="1" w:tplc="04190019">
      <w:start w:val="1"/>
      <w:numFmt w:val="lowerLetter"/>
      <w:lvlText w:val="%2."/>
      <w:lvlJc w:val="left"/>
      <w:pPr>
        <w:ind w:left="1584" w:hanging="360"/>
      </w:pPr>
    </w:lvl>
    <w:lvl w:ilvl="2" w:tplc="0419001B">
      <w:start w:val="1"/>
      <w:numFmt w:val="lowerRoman"/>
      <w:lvlText w:val="%3."/>
      <w:lvlJc w:val="right"/>
      <w:pPr>
        <w:ind w:left="2304" w:hanging="180"/>
      </w:pPr>
    </w:lvl>
    <w:lvl w:ilvl="3" w:tplc="0419000F">
      <w:start w:val="1"/>
      <w:numFmt w:val="decimal"/>
      <w:lvlText w:val="%4."/>
      <w:lvlJc w:val="left"/>
      <w:pPr>
        <w:ind w:left="3024" w:hanging="360"/>
      </w:pPr>
    </w:lvl>
    <w:lvl w:ilvl="4" w:tplc="04190019">
      <w:start w:val="1"/>
      <w:numFmt w:val="lowerLetter"/>
      <w:lvlText w:val="%5."/>
      <w:lvlJc w:val="left"/>
      <w:pPr>
        <w:ind w:left="3744" w:hanging="360"/>
      </w:pPr>
    </w:lvl>
    <w:lvl w:ilvl="5" w:tplc="0419001B">
      <w:start w:val="1"/>
      <w:numFmt w:val="lowerRoman"/>
      <w:lvlText w:val="%6."/>
      <w:lvlJc w:val="right"/>
      <w:pPr>
        <w:ind w:left="4464" w:hanging="180"/>
      </w:pPr>
    </w:lvl>
    <w:lvl w:ilvl="6" w:tplc="0419000F">
      <w:start w:val="1"/>
      <w:numFmt w:val="decimal"/>
      <w:lvlText w:val="%7."/>
      <w:lvlJc w:val="left"/>
      <w:pPr>
        <w:ind w:left="5184" w:hanging="360"/>
      </w:pPr>
    </w:lvl>
    <w:lvl w:ilvl="7" w:tplc="04190019">
      <w:start w:val="1"/>
      <w:numFmt w:val="lowerLetter"/>
      <w:lvlText w:val="%8."/>
      <w:lvlJc w:val="left"/>
      <w:pPr>
        <w:ind w:left="5904" w:hanging="360"/>
      </w:pPr>
    </w:lvl>
    <w:lvl w:ilvl="8" w:tplc="0419001B">
      <w:start w:val="1"/>
      <w:numFmt w:val="lowerRoman"/>
      <w:lvlText w:val="%9."/>
      <w:lvlJc w:val="right"/>
      <w:pPr>
        <w:ind w:left="6624" w:hanging="180"/>
      </w:pPr>
    </w:lvl>
  </w:abstractNum>
  <w:abstractNum w:abstractNumId="3">
    <w:nsid w:val="3E9C39D8"/>
    <w:multiLevelType w:val="hybridMultilevel"/>
    <w:tmpl w:val="E08C0A22"/>
    <w:lvl w:ilvl="0" w:tplc="6ABE5E30">
      <w:start w:val="1"/>
      <w:numFmt w:val="decimal"/>
      <w:lvlText w:val="%1."/>
      <w:lvlJc w:val="left"/>
      <w:pPr>
        <w:ind w:left="864" w:hanging="360"/>
      </w:pPr>
    </w:lvl>
    <w:lvl w:ilvl="1" w:tplc="04190019">
      <w:start w:val="1"/>
      <w:numFmt w:val="lowerLetter"/>
      <w:lvlText w:val="%2."/>
      <w:lvlJc w:val="left"/>
      <w:pPr>
        <w:ind w:left="1584" w:hanging="360"/>
      </w:pPr>
    </w:lvl>
    <w:lvl w:ilvl="2" w:tplc="0419001B">
      <w:start w:val="1"/>
      <w:numFmt w:val="lowerRoman"/>
      <w:lvlText w:val="%3."/>
      <w:lvlJc w:val="right"/>
      <w:pPr>
        <w:ind w:left="2304" w:hanging="180"/>
      </w:pPr>
    </w:lvl>
    <w:lvl w:ilvl="3" w:tplc="0419000F">
      <w:start w:val="1"/>
      <w:numFmt w:val="decimal"/>
      <w:lvlText w:val="%4."/>
      <w:lvlJc w:val="left"/>
      <w:pPr>
        <w:ind w:left="3024" w:hanging="360"/>
      </w:pPr>
    </w:lvl>
    <w:lvl w:ilvl="4" w:tplc="04190019">
      <w:start w:val="1"/>
      <w:numFmt w:val="lowerLetter"/>
      <w:lvlText w:val="%5."/>
      <w:lvlJc w:val="left"/>
      <w:pPr>
        <w:ind w:left="3744" w:hanging="360"/>
      </w:pPr>
    </w:lvl>
    <w:lvl w:ilvl="5" w:tplc="0419001B">
      <w:start w:val="1"/>
      <w:numFmt w:val="lowerRoman"/>
      <w:lvlText w:val="%6."/>
      <w:lvlJc w:val="right"/>
      <w:pPr>
        <w:ind w:left="4464" w:hanging="180"/>
      </w:pPr>
    </w:lvl>
    <w:lvl w:ilvl="6" w:tplc="0419000F">
      <w:start w:val="1"/>
      <w:numFmt w:val="decimal"/>
      <w:lvlText w:val="%7."/>
      <w:lvlJc w:val="left"/>
      <w:pPr>
        <w:ind w:left="5184" w:hanging="360"/>
      </w:pPr>
    </w:lvl>
    <w:lvl w:ilvl="7" w:tplc="04190019">
      <w:start w:val="1"/>
      <w:numFmt w:val="lowerLetter"/>
      <w:lvlText w:val="%8."/>
      <w:lvlJc w:val="left"/>
      <w:pPr>
        <w:ind w:left="5904" w:hanging="360"/>
      </w:pPr>
    </w:lvl>
    <w:lvl w:ilvl="8" w:tplc="0419001B">
      <w:start w:val="1"/>
      <w:numFmt w:val="lowerRoman"/>
      <w:lvlText w:val="%9."/>
      <w:lvlJc w:val="right"/>
      <w:pPr>
        <w:ind w:left="662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25"/>
    <w:rsid w:val="00084C05"/>
    <w:rsid w:val="000A5388"/>
    <w:rsid w:val="000B704F"/>
    <w:rsid w:val="000D4DF3"/>
    <w:rsid w:val="000F3EA9"/>
    <w:rsid w:val="000F435C"/>
    <w:rsid w:val="001144B1"/>
    <w:rsid w:val="001155B7"/>
    <w:rsid w:val="0012217E"/>
    <w:rsid w:val="001623CA"/>
    <w:rsid w:val="001A6B6C"/>
    <w:rsid w:val="001B3C4B"/>
    <w:rsid w:val="001F099B"/>
    <w:rsid w:val="00200CFA"/>
    <w:rsid w:val="00232900"/>
    <w:rsid w:val="00236440"/>
    <w:rsid w:val="0025203D"/>
    <w:rsid w:val="00286B95"/>
    <w:rsid w:val="002B00F6"/>
    <w:rsid w:val="002B122C"/>
    <w:rsid w:val="002E5059"/>
    <w:rsid w:val="003173AB"/>
    <w:rsid w:val="00327A75"/>
    <w:rsid w:val="00362B7F"/>
    <w:rsid w:val="003D6E98"/>
    <w:rsid w:val="00405A1F"/>
    <w:rsid w:val="00421D0D"/>
    <w:rsid w:val="004339B7"/>
    <w:rsid w:val="00436445"/>
    <w:rsid w:val="00452684"/>
    <w:rsid w:val="00452CE4"/>
    <w:rsid w:val="005475BA"/>
    <w:rsid w:val="005706FA"/>
    <w:rsid w:val="00573E10"/>
    <w:rsid w:val="00574FA1"/>
    <w:rsid w:val="005762AC"/>
    <w:rsid w:val="00585891"/>
    <w:rsid w:val="0059749F"/>
    <w:rsid w:val="005A452B"/>
    <w:rsid w:val="005B22EF"/>
    <w:rsid w:val="005C3F48"/>
    <w:rsid w:val="005D0E3E"/>
    <w:rsid w:val="005D3BB5"/>
    <w:rsid w:val="005E4B94"/>
    <w:rsid w:val="005F282B"/>
    <w:rsid w:val="006109AA"/>
    <w:rsid w:val="00656E4C"/>
    <w:rsid w:val="006646B7"/>
    <w:rsid w:val="00675630"/>
    <w:rsid w:val="0067716E"/>
    <w:rsid w:val="00690EDF"/>
    <w:rsid w:val="006965B0"/>
    <w:rsid w:val="0069725A"/>
    <w:rsid w:val="006B244C"/>
    <w:rsid w:val="006D491E"/>
    <w:rsid w:val="006E73A6"/>
    <w:rsid w:val="0071559A"/>
    <w:rsid w:val="00745146"/>
    <w:rsid w:val="00763DAB"/>
    <w:rsid w:val="00786C6E"/>
    <w:rsid w:val="00787FD2"/>
    <w:rsid w:val="007930D0"/>
    <w:rsid w:val="00805704"/>
    <w:rsid w:val="00813A78"/>
    <w:rsid w:val="008153EF"/>
    <w:rsid w:val="0082176C"/>
    <w:rsid w:val="008249DC"/>
    <w:rsid w:val="0083721D"/>
    <w:rsid w:val="0084153A"/>
    <w:rsid w:val="008967E0"/>
    <w:rsid w:val="008A0AA7"/>
    <w:rsid w:val="00904DE2"/>
    <w:rsid w:val="00946D8B"/>
    <w:rsid w:val="00956384"/>
    <w:rsid w:val="009E7ABC"/>
    <w:rsid w:val="009F720F"/>
    <w:rsid w:val="00A0069E"/>
    <w:rsid w:val="00A2263B"/>
    <w:rsid w:val="00A30596"/>
    <w:rsid w:val="00A80BCA"/>
    <w:rsid w:val="00A8672B"/>
    <w:rsid w:val="00AB511B"/>
    <w:rsid w:val="00AB7927"/>
    <w:rsid w:val="00AC76E5"/>
    <w:rsid w:val="00AE2032"/>
    <w:rsid w:val="00AE7D6C"/>
    <w:rsid w:val="00B173FB"/>
    <w:rsid w:val="00B26D12"/>
    <w:rsid w:val="00B85E17"/>
    <w:rsid w:val="00BA2325"/>
    <w:rsid w:val="00BF5080"/>
    <w:rsid w:val="00C13646"/>
    <w:rsid w:val="00C3751D"/>
    <w:rsid w:val="00C7002F"/>
    <w:rsid w:val="00C9446F"/>
    <w:rsid w:val="00CC7C43"/>
    <w:rsid w:val="00CD39FB"/>
    <w:rsid w:val="00CE1C33"/>
    <w:rsid w:val="00D1475C"/>
    <w:rsid w:val="00D250FA"/>
    <w:rsid w:val="00D40189"/>
    <w:rsid w:val="00D45954"/>
    <w:rsid w:val="00D66336"/>
    <w:rsid w:val="00D77874"/>
    <w:rsid w:val="00D90BDD"/>
    <w:rsid w:val="00DB3808"/>
    <w:rsid w:val="00DB6CD4"/>
    <w:rsid w:val="00DC07B6"/>
    <w:rsid w:val="00DF21DE"/>
    <w:rsid w:val="00E03019"/>
    <w:rsid w:val="00E036D0"/>
    <w:rsid w:val="00E14414"/>
    <w:rsid w:val="00E269A9"/>
    <w:rsid w:val="00E52570"/>
    <w:rsid w:val="00E7205D"/>
    <w:rsid w:val="00ED0CCC"/>
    <w:rsid w:val="00EF1676"/>
    <w:rsid w:val="00F00CA4"/>
    <w:rsid w:val="00F270F5"/>
    <w:rsid w:val="00F4760C"/>
    <w:rsid w:val="00F8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E5059"/>
    <w:rPr>
      <w:b/>
      <w:bCs/>
    </w:rPr>
  </w:style>
  <w:style w:type="character" w:styleId="a4">
    <w:name w:val="Emphasis"/>
    <w:basedOn w:val="a0"/>
    <w:qFormat/>
    <w:rsid w:val="002E5059"/>
    <w:rPr>
      <w:i/>
      <w:iCs/>
    </w:rPr>
  </w:style>
  <w:style w:type="paragraph" w:styleId="a5">
    <w:name w:val="Balloon Text"/>
    <w:basedOn w:val="a"/>
    <w:link w:val="a6"/>
    <w:uiPriority w:val="99"/>
    <w:semiHidden/>
    <w:unhideWhenUsed/>
    <w:rsid w:val="00956384"/>
    <w:rPr>
      <w:rFonts w:ascii="Tahoma" w:hAnsi="Tahoma" w:cs="Tahoma"/>
      <w:sz w:val="16"/>
      <w:szCs w:val="16"/>
    </w:rPr>
  </w:style>
  <w:style w:type="character" w:customStyle="1" w:styleId="a6">
    <w:name w:val="Текст выноски Знак"/>
    <w:basedOn w:val="a0"/>
    <w:link w:val="a5"/>
    <w:uiPriority w:val="99"/>
    <w:semiHidden/>
    <w:rsid w:val="00956384"/>
    <w:rPr>
      <w:rFonts w:ascii="Tahoma" w:eastAsia="Times New Roman" w:hAnsi="Tahoma" w:cs="Tahoma"/>
      <w:sz w:val="16"/>
      <w:szCs w:val="16"/>
      <w:lang w:eastAsia="ru-RU"/>
    </w:rPr>
  </w:style>
  <w:style w:type="character" w:styleId="a7">
    <w:name w:val="Hyperlink"/>
    <w:basedOn w:val="a0"/>
    <w:uiPriority w:val="99"/>
    <w:unhideWhenUsed/>
    <w:rsid w:val="008249DC"/>
    <w:rPr>
      <w:color w:val="0000FF" w:themeColor="hyperlink"/>
      <w:u w:val="single"/>
    </w:rPr>
  </w:style>
  <w:style w:type="paragraph" w:customStyle="1" w:styleId="ConsPlusTitle">
    <w:name w:val="ConsPlusTitle"/>
    <w:rsid w:val="00A305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E5059"/>
    <w:rPr>
      <w:b/>
      <w:bCs/>
    </w:rPr>
  </w:style>
  <w:style w:type="character" w:styleId="a4">
    <w:name w:val="Emphasis"/>
    <w:basedOn w:val="a0"/>
    <w:qFormat/>
    <w:rsid w:val="002E5059"/>
    <w:rPr>
      <w:i/>
      <w:iCs/>
    </w:rPr>
  </w:style>
  <w:style w:type="paragraph" w:styleId="a5">
    <w:name w:val="Balloon Text"/>
    <w:basedOn w:val="a"/>
    <w:link w:val="a6"/>
    <w:uiPriority w:val="99"/>
    <w:semiHidden/>
    <w:unhideWhenUsed/>
    <w:rsid w:val="00956384"/>
    <w:rPr>
      <w:rFonts w:ascii="Tahoma" w:hAnsi="Tahoma" w:cs="Tahoma"/>
      <w:sz w:val="16"/>
      <w:szCs w:val="16"/>
    </w:rPr>
  </w:style>
  <w:style w:type="character" w:customStyle="1" w:styleId="a6">
    <w:name w:val="Текст выноски Знак"/>
    <w:basedOn w:val="a0"/>
    <w:link w:val="a5"/>
    <w:uiPriority w:val="99"/>
    <w:semiHidden/>
    <w:rsid w:val="00956384"/>
    <w:rPr>
      <w:rFonts w:ascii="Tahoma" w:eastAsia="Times New Roman" w:hAnsi="Tahoma" w:cs="Tahoma"/>
      <w:sz w:val="16"/>
      <w:szCs w:val="16"/>
      <w:lang w:eastAsia="ru-RU"/>
    </w:rPr>
  </w:style>
  <w:style w:type="character" w:styleId="a7">
    <w:name w:val="Hyperlink"/>
    <w:basedOn w:val="a0"/>
    <w:uiPriority w:val="99"/>
    <w:unhideWhenUsed/>
    <w:rsid w:val="008249DC"/>
    <w:rPr>
      <w:color w:val="0000FF" w:themeColor="hyperlink"/>
      <w:u w:val="single"/>
    </w:rPr>
  </w:style>
  <w:style w:type="paragraph" w:customStyle="1" w:styleId="ConsPlusTitle">
    <w:name w:val="ConsPlusTitle"/>
    <w:rsid w:val="00A305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2465">
      <w:bodyDiv w:val="1"/>
      <w:marLeft w:val="0"/>
      <w:marRight w:val="0"/>
      <w:marTop w:val="0"/>
      <w:marBottom w:val="0"/>
      <w:divBdr>
        <w:top w:val="none" w:sz="0" w:space="0" w:color="auto"/>
        <w:left w:val="none" w:sz="0" w:space="0" w:color="auto"/>
        <w:bottom w:val="none" w:sz="0" w:space="0" w:color="auto"/>
        <w:right w:val="none" w:sz="0" w:space="0" w:color="auto"/>
      </w:divBdr>
    </w:div>
    <w:div w:id="585186608">
      <w:bodyDiv w:val="1"/>
      <w:marLeft w:val="0"/>
      <w:marRight w:val="0"/>
      <w:marTop w:val="0"/>
      <w:marBottom w:val="0"/>
      <w:divBdr>
        <w:top w:val="none" w:sz="0" w:space="0" w:color="auto"/>
        <w:left w:val="none" w:sz="0" w:space="0" w:color="auto"/>
        <w:bottom w:val="none" w:sz="0" w:space="0" w:color="auto"/>
        <w:right w:val="none" w:sz="0" w:space="0" w:color="auto"/>
      </w:divBdr>
    </w:div>
    <w:div w:id="1155218295">
      <w:bodyDiv w:val="1"/>
      <w:marLeft w:val="0"/>
      <w:marRight w:val="0"/>
      <w:marTop w:val="0"/>
      <w:marBottom w:val="0"/>
      <w:divBdr>
        <w:top w:val="none" w:sz="0" w:space="0" w:color="auto"/>
        <w:left w:val="none" w:sz="0" w:space="0" w:color="auto"/>
        <w:bottom w:val="none" w:sz="0" w:space="0" w:color="auto"/>
        <w:right w:val="none" w:sz="0" w:space="0" w:color="auto"/>
      </w:divBdr>
    </w:div>
    <w:div w:id="16588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igond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7670-7D6D-4308-A418-F6C07456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2013-05-31T05:22:00Z</cp:lastPrinted>
  <dcterms:created xsi:type="dcterms:W3CDTF">2013-05-29T05:35:00Z</dcterms:created>
  <dcterms:modified xsi:type="dcterms:W3CDTF">2013-06-03T06:34:00Z</dcterms:modified>
</cp:coreProperties>
</file>